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9AA5" w14:textId="5CA61890" w:rsidR="007610BC" w:rsidRDefault="006E0293" w:rsidP="007610BC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LEI</w:t>
      </w:r>
      <w:r w:rsidR="00127760" w:rsidRPr="004E3449">
        <w:rPr>
          <w:rFonts w:ascii="Times New Roman" w:hAnsi="Times New Roman" w:cs="Times New Roman"/>
          <w:b/>
          <w:sz w:val="32"/>
        </w:rPr>
        <w:t xml:space="preserve"> N.º </w:t>
      </w:r>
      <w:r>
        <w:rPr>
          <w:rFonts w:ascii="Times New Roman" w:hAnsi="Times New Roman" w:cs="Times New Roman"/>
          <w:b/>
          <w:sz w:val="32"/>
        </w:rPr>
        <w:t>2012</w:t>
      </w:r>
      <w:r w:rsidR="009914B5">
        <w:rPr>
          <w:rFonts w:ascii="Times New Roman" w:hAnsi="Times New Roman" w:cs="Times New Roman"/>
          <w:b/>
          <w:sz w:val="32"/>
        </w:rPr>
        <w:t>,</w:t>
      </w:r>
      <w:r w:rsidR="00127760" w:rsidRPr="004E3449">
        <w:rPr>
          <w:rFonts w:ascii="Times New Roman" w:hAnsi="Times New Roman" w:cs="Times New Roman"/>
          <w:b/>
          <w:sz w:val="32"/>
        </w:rPr>
        <w:t xml:space="preserve"> DE </w:t>
      </w:r>
      <w:r>
        <w:rPr>
          <w:rFonts w:ascii="Times New Roman" w:hAnsi="Times New Roman" w:cs="Times New Roman"/>
          <w:b/>
          <w:sz w:val="32"/>
        </w:rPr>
        <w:t>17</w:t>
      </w:r>
      <w:r w:rsidR="00127760" w:rsidRPr="004E3449">
        <w:rPr>
          <w:rFonts w:ascii="Times New Roman" w:hAnsi="Times New Roman" w:cs="Times New Roman"/>
          <w:b/>
          <w:sz w:val="32"/>
        </w:rPr>
        <w:t xml:space="preserve"> DE </w:t>
      </w:r>
      <w:r w:rsidR="008D039D">
        <w:rPr>
          <w:rFonts w:ascii="Times New Roman" w:hAnsi="Times New Roman" w:cs="Times New Roman"/>
          <w:b/>
          <w:sz w:val="32"/>
        </w:rPr>
        <w:t>DEZ</w:t>
      </w:r>
      <w:r w:rsidR="00922653">
        <w:rPr>
          <w:rFonts w:ascii="Times New Roman" w:hAnsi="Times New Roman" w:cs="Times New Roman"/>
          <w:b/>
          <w:sz w:val="32"/>
        </w:rPr>
        <w:t>EMBRO</w:t>
      </w:r>
      <w:r w:rsidR="00127760" w:rsidRPr="004E3449">
        <w:rPr>
          <w:rFonts w:ascii="Times New Roman" w:hAnsi="Times New Roman" w:cs="Times New Roman"/>
          <w:b/>
          <w:sz w:val="32"/>
        </w:rPr>
        <w:t xml:space="preserve"> DE 2021.</w:t>
      </w:r>
    </w:p>
    <w:p w14:paraId="42219D5B" w14:textId="19FDB363" w:rsidR="00CC30A3" w:rsidRPr="007610BC" w:rsidRDefault="00CC30A3" w:rsidP="007610BC">
      <w:pPr>
        <w:spacing w:before="360" w:after="360" w:line="240" w:lineRule="auto"/>
        <w:ind w:left="2268"/>
        <w:jc w:val="both"/>
        <w:rPr>
          <w:rFonts w:ascii="Times New Roman" w:hAnsi="Times New Roman" w:cs="Times New Roman"/>
          <w:b/>
          <w:sz w:val="32"/>
        </w:rPr>
      </w:pPr>
      <w:bookmarkStart w:id="0" w:name="_Hlk89248756"/>
      <w:r w:rsidRPr="00CC30A3">
        <w:rPr>
          <w:rFonts w:ascii="Times New Roman" w:hAnsi="Times New Roman" w:cs="Times New Roman"/>
          <w:sz w:val="24"/>
          <w:szCs w:val="24"/>
        </w:rPr>
        <w:t>"AUTORIZA O PODER EXECUTIVO MUNICIPAL A CUSTEAR PARTE DO PLANO DE SAÚDE PARA OS SERVIDORES PÚBLICOS MUNICIPAIS E DÁ OUTRAS PROVIDENCIAS"</w:t>
      </w:r>
    </w:p>
    <w:bookmarkEnd w:id="0"/>
    <w:p w14:paraId="558680D3" w14:textId="77777777" w:rsidR="00CC30A3" w:rsidRPr="00CC30A3" w:rsidRDefault="00CC30A3" w:rsidP="00CC3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0A3">
        <w:rPr>
          <w:rFonts w:ascii="Times New Roman" w:hAnsi="Times New Roman" w:cs="Times New Roman"/>
          <w:sz w:val="24"/>
          <w:szCs w:val="24"/>
        </w:rPr>
        <w:t>O PREFEITO MUNICIPAL DE IBICARÉ,</w:t>
      </w:r>
    </w:p>
    <w:p w14:paraId="2408F86B" w14:textId="77777777" w:rsidR="00CC30A3" w:rsidRPr="00CC30A3" w:rsidRDefault="00CC30A3" w:rsidP="00CC3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0A3">
        <w:rPr>
          <w:rFonts w:ascii="Times New Roman" w:hAnsi="Times New Roman" w:cs="Times New Roman"/>
          <w:sz w:val="24"/>
          <w:szCs w:val="24"/>
        </w:rPr>
        <w:t>Faço saber a todos que a Câmara Municipal aprovou e eu sanciono a seguinte Lei:</w:t>
      </w:r>
    </w:p>
    <w:p w14:paraId="48C1FFFE" w14:textId="410A35DC" w:rsidR="00CC30A3" w:rsidRPr="00CC30A3" w:rsidRDefault="00CC30A3" w:rsidP="00CC3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C43CC" w14:textId="7921A7CF" w:rsidR="00CC30A3" w:rsidRDefault="00CC30A3" w:rsidP="00CC3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artigo_1"/>
      <w:r w:rsidRPr="00CC30A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bookmarkEnd w:id="1"/>
      <w:r w:rsidRPr="00CC30A3">
        <w:rPr>
          <w:rFonts w:ascii="Times New Roman" w:hAnsi="Times New Roman" w:cs="Times New Roman"/>
          <w:sz w:val="24"/>
          <w:szCs w:val="24"/>
        </w:rPr>
        <w:t xml:space="preserve"> Fica o Poder Executivo Municipal autorizado a participar com </w:t>
      </w:r>
      <w:r w:rsidR="008D039D" w:rsidRPr="00570C07">
        <w:rPr>
          <w:rFonts w:ascii="Times New Roman" w:hAnsi="Times New Roman" w:cs="Times New Roman"/>
          <w:sz w:val="24"/>
          <w:szCs w:val="24"/>
        </w:rPr>
        <w:t>até</w:t>
      </w:r>
      <w:r w:rsidR="008D039D" w:rsidRPr="008D039D">
        <w:rPr>
          <w:rFonts w:ascii="Times New Roman" w:hAnsi="Times New Roman" w:cs="Times New Roman"/>
          <w:sz w:val="24"/>
          <w:szCs w:val="24"/>
        </w:rPr>
        <w:t xml:space="preserve"> </w:t>
      </w:r>
      <w:r w:rsidRPr="008D039D">
        <w:rPr>
          <w:rFonts w:ascii="Times New Roman" w:hAnsi="Times New Roman" w:cs="Times New Roman"/>
          <w:sz w:val="24"/>
          <w:szCs w:val="24"/>
        </w:rPr>
        <w:t>50% (cinquenta por cento)</w:t>
      </w:r>
      <w:r w:rsidRPr="00CC30A3">
        <w:rPr>
          <w:rFonts w:ascii="Times New Roman" w:hAnsi="Times New Roman" w:cs="Times New Roman"/>
          <w:sz w:val="24"/>
          <w:szCs w:val="24"/>
        </w:rPr>
        <w:t xml:space="preserve"> do custo do PLANO DE ASSISTÊNCIA À SAÚDE do servidor público municipal</w:t>
      </w:r>
      <w:r w:rsidR="008D039D">
        <w:rPr>
          <w:rFonts w:ascii="Times New Roman" w:hAnsi="Times New Roman" w:cs="Times New Roman"/>
          <w:sz w:val="24"/>
          <w:szCs w:val="24"/>
        </w:rPr>
        <w:t>, cuj</w:t>
      </w:r>
      <w:r w:rsidR="00570C07">
        <w:rPr>
          <w:rFonts w:ascii="Times New Roman" w:hAnsi="Times New Roman" w:cs="Times New Roman"/>
          <w:sz w:val="24"/>
          <w:szCs w:val="24"/>
        </w:rPr>
        <w:t>a</w:t>
      </w:r>
      <w:r w:rsidR="008D039D">
        <w:rPr>
          <w:rFonts w:ascii="Times New Roman" w:hAnsi="Times New Roman" w:cs="Times New Roman"/>
          <w:sz w:val="24"/>
          <w:szCs w:val="24"/>
        </w:rPr>
        <w:t xml:space="preserve"> regulamentação se dará através de Decreto.</w:t>
      </w:r>
    </w:p>
    <w:p w14:paraId="27D955C2" w14:textId="329AB469" w:rsidR="00CC30A3" w:rsidRDefault="00CC30A3" w:rsidP="00CC3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0A3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CC30A3">
        <w:rPr>
          <w:rFonts w:ascii="Times New Roman" w:hAnsi="Times New Roman" w:cs="Times New Roman"/>
          <w:sz w:val="24"/>
          <w:szCs w:val="24"/>
        </w:rPr>
        <w:t xml:space="preserve"> O custo parcial a ser pago pelo servidor será descontado em folha de pagamento.</w:t>
      </w:r>
    </w:p>
    <w:p w14:paraId="599F6F79" w14:textId="7407ED3E" w:rsidR="00CC30A3" w:rsidRDefault="00CC30A3" w:rsidP="00CC3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0A3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CC30A3">
        <w:rPr>
          <w:rFonts w:ascii="Times New Roman" w:hAnsi="Times New Roman" w:cs="Times New Roman"/>
          <w:sz w:val="24"/>
          <w:szCs w:val="24"/>
        </w:rPr>
        <w:t xml:space="preserve"> Para os dependentes que o servidor vier a inscrever no Plano e colocá-los como seu beneficiário, o custo total será suportado pelo</w:t>
      </w:r>
      <w:r w:rsidR="008D039D">
        <w:rPr>
          <w:rFonts w:ascii="Times New Roman" w:hAnsi="Times New Roman" w:cs="Times New Roman"/>
          <w:sz w:val="24"/>
          <w:szCs w:val="24"/>
        </w:rPr>
        <w:t xml:space="preserve"> próprio</w:t>
      </w:r>
      <w:r w:rsidRPr="00CC30A3">
        <w:rPr>
          <w:rFonts w:ascii="Times New Roman" w:hAnsi="Times New Roman" w:cs="Times New Roman"/>
          <w:sz w:val="24"/>
          <w:szCs w:val="24"/>
        </w:rPr>
        <w:t xml:space="preserve"> servidor</w:t>
      </w:r>
      <w:r w:rsidR="00570C07">
        <w:rPr>
          <w:rFonts w:ascii="Times New Roman" w:hAnsi="Times New Roman" w:cs="Times New Roman"/>
          <w:sz w:val="24"/>
          <w:szCs w:val="24"/>
        </w:rPr>
        <w:t>,</w:t>
      </w:r>
      <w:r w:rsidRPr="00CC30A3">
        <w:rPr>
          <w:rFonts w:ascii="Times New Roman" w:hAnsi="Times New Roman" w:cs="Times New Roman"/>
          <w:sz w:val="24"/>
          <w:szCs w:val="24"/>
        </w:rPr>
        <w:t xml:space="preserve"> mediante desconto em folha de pagamento.</w:t>
      </w:r>
      <w:bookmarkStart w:id="2" w:name="artigo_2"/>
    </w:p>
    <w:p w14:paraId="72513F78" w14:textId="77777777" w:rsidR="00CC30A3" w:rsidRDefault="00CC30A3" w:rsidP="00CC3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94B09" w14:textId="071FA494" w:rsidR="007610BC" w:rsidRDefault="00CC30A3" w:rsidP="00CC3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0A3">
        <w:rPr>
          <w:rFonts w:ascii="Times New Roman" w:hAnsi="Times New Roman" w:cs="Times New Roman"/>
          <w:b/>
          <w:bCs/>
          <w:sz w:val="24"/>
          <w:szCs w:val="24"/>
        </w:rPr>
        <w:t>Art. 2º</w:t>
      </w:r>
      <w:bookmarkEnd w:id="2"/>
      <w:r w:rsidRPr="00CC30A3">
        <w:rPr>
          <w:rFonts w:ascii="Times New Roman" w:hAnsi="Times New Roman" w:cs="Times New Roman"/>
          <w:sz w:val="24"/>
          <w:szCs w:val="24"/>
        </w:rPr>
        <w:t xml:space="preserve"> O atendimento se dará através da contratação </w:t>
      </w:r>
      <w:r w:rsidR="00570C07">
        <w:rPr>
          <w:rFonts w:ascii="Times New Roman" w:hAnsi="Times New Roman" w:cs="Times New Roman"/>
          <w:sz w:val="24"/>
          <w:szCs w:val="24"/>
        </w:rPr>
        <w:t xml:space="preserve">de </w:t>
      </w:r>
      <w:r w:rsidRPr="00CC30A3">
        <w:rPr>
          <w:rFonts w:ascii="Times New Roman" w:hAnsi="Times New Roman" w:cs="Times New Roman"/>
          <w:sz w:val="24"/>
          <w:szCs w:val="24"/>
        </w:rPr>
        <w:t>empresa prestadora de Serviços de Plano de Saúde</w:t>
      </w:r>
      <w:r w:rsidR="00570C07">
        <w:rPr>
          <w:rFonts w:ascii="Times New Roman" w:hAnsi="Times New Roman" w:cs="Times New Roman"/>
          <w:sz w:val="24"/>
          <w:szCs w:val="24"/>
        </w:rPr>
        <w:t>,</w:t>
      </w:r>
      <w:r w:rsidRPr="00CC30A3">
        <w:rPr>
          <w:rFonts w:ascii="Times New Roman" w:hAnsi="Times New Roman" w:cs="Times New Roman"/>
          <w:sz w:val="24"/>
          <w:szCs w:val="24"/>
        </w:rPr>
        <w:t xml:space="preserve"> mediante competente processo licitatório.</w:t>
      </w:r>
    </w:p>
    <w:p w14:paraId="3A0AAE0C" w14:textId="77777777" w:rsidR="007610BC" w:rsidRDefault="007610BC" w:rsidP="00CC3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6FA6A" w14:textId="77777777" w:rsidR="007610BC" w:rsidRDefault="00CC30A3" w:rsidP="00CC3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0BC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="00761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30A3">
        <w:rPr>
          <w:rFonts w:ascii="Times New Roman" w:hAnsi="Times New Roman" w:cs="Times New Roman"/>
          <w:sz w:val="24"/>
          <w:szCs w:val="24"/>
        </w:rPr>
        <w:t>O Plano a ser contratado será para o atendimento básico e internação em acomodações coletivas.</w:t>
      </w:r>
      <w:bookmarkStart w:id="3" w:name="artigo_4"/>
    </w:p>
    <w:p w14:paraId="7CFE6D22" w14:textId="77777777" w:rsidR="007610BC" w:rsidRDefault="007610BC" w:rsidP="00CC3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11D7D" w14:textId="63F96F3F" w:rsidR="007610BC" w:rsidRDefault="00CC30A3" w:rsidP="00CC3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0BC">
        <w:rPr>
          <w:rFonts w:ascii="Times New Roman" w:hAnsi="Times New Roman" w:cs="Times New Roman"/>
          <w:b/>
          <w:bCs/>
          <w:sz w:val="24"/>
          <w:szCs w:val="24"/>
        </w:rPr>
        <w:t>Art. 4º</w:t>
      </w:r>
      <w:bookmarkEnd w:id="3"/>
      <w:r w:rsidRPr="00CC30A3">
        <w:rPr>
          <w:rFonts w:ascii="Times New Roman" w:hAnsi="Times New Roman" w:cs="Times New Roman"/>
          <w:sz w:val="24"/>
          <w:szCs w:val="24"/>
        </w:rPr>
        <w:t xml:space="preserve"> A adesão ao Plano será facultativa ao servidor, sendo que após a inclusão o mesmo deverá cumprir as normas, carências, prazos para </w:t>
      </w:r>
      <w:r w:rsidR="007610BC" w:rsidRPr="00CC30A3">
        <w:rPr>
          <w:rFonts w:ascii="Times New Roman" w:hAnsi="Times New Roman" w:cs="Times New Roman"/>
          <w:sz w:val="24"/>
          <w:szCs w:val="24"/>
        </w:rPr>
        <w:t>início</w:t>
      </w:r>
      <w:r w:rsidRPr="00CC30A3">
        <w:rPr>
          <w:rFonts w:ascii="Times New Roman" w:hAnsi="Times New Roman" w:cs="Times New Roman"/>
          <w:sz w:val="24"/>
          <w:szCs w:val="24"/>
        </w:rPr>
        <w:t xml:space="preserve"> do benefício, bem como para exclusão do sistema de acordo com as condições previstas no contrato a ser celebrado com a empresa vencedora do Processo Licitatório.</w:t>
      </w:r>
      <w:bookmarkStart w:id="4" w:name="artigo_5"/>
    </w:p>
    <w:p w14:paraId="732DA78A" w14:textId="343C5D55" w:rsidR="00570C07" w:rsidRPr="00570C07" w:rsidRDefault="00570C07" w:rsidP="00CC3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Parágrafo Único. </w:t>
      </w:r>
      <w:r>
        <w:rPr>
          <w:rFonts w:ascii="Times New Roman" w:hAnsi="Times New Roman" w:cs="Times New Roman"/>
          <w:sz w:val="24"/>
          <w:szCs w:val="24"/>
        </w:rPr>
        <w:t>Encerrando o vínculo do servidor com o Município, o servidor poderá permanecer integrado ao Plano, devendo arcar com a totalidade dos custos.</w:t>
      </w:r>
    </w:p>
    <w:p w14:paraId="5BC8618B" w14:textId="77777777" w:rsidR="007610BC" w:rsidRDefault="007610BC" w:rsidP="00CC3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F3970" w14:textId="77777777" w:rsidR="007610BC" w:rsidRDefault="00CC30A3" w:rsidP="00CC3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0BC">
        <w:rPr>
          <w:rFonts w:ascii="Times New Roman" w:hAnsi="Times New Roman" w:cs="Times New Roman"/>
          <w:b/>
          <w:bCs/>
          <w:sz w:val="24"/>
          <w:szCs w:val="24"/>
        </w:rPr>
        <w:t>Art. 5º</w:t>
      </w:r>
      <w:bookmarkEnd w:id="4"/>
      <w:r w:rsidRPr="00CC30A3">
        <w:rPr>
          <w:rFonts w:ascii="Times New Roman" w:hAnsi="Times New Roman" w:cs="Times New Roman"/>
          <w:sz w:val="24"/>
          <w:szCs w:val="24"/>
        </w:rPr>
        <w:t> Para empenhamento da despesa de que trata a presente será utilizada a dotação orçamentária proveniente do orçamento vigente.</w:t>
      </w:r>
      <w:bookmarkStart w:id="5" w:name="artigo_6"/>
    </w:p>
    <w:p w14:paraId="346FB853" w14:textId="77777777" w:rsidR="007610BC" w:rsidRDefault="007610BC" w:rsidP="00CC3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CC875" w14:textId="4F47A389" w:rsidR="007610BC" w:rsidRDefault="00CC30A3" w:rsidP="00CC3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0BC">
        <w:rPr>
          <w:rFonts w:ascii="Times New Roman" w:hAnsi="Times New Roman" w:cs="Times New Roman"/>
          <w:b/>
          <w:bCs/>
          <w:sz w:val="24"/>
          <w:szCs w:val="24"/>
        </w:rPr>
        <w:t>Art. 6º</w:t>
      </w:r>
      <w:bookmarkEnd w:id="5"/>
      <w:r w:rsidRPr="00CC30A3">
        <w:rPr>
          <w:rFonts w:ascii="Times New Roman" w:hAnsi="Times New Roman" w:cs="Times New Roman"/>
          <w:sz w:val="24"/>
          <w:szCs w:val="24"/>
        </w:rPr>
        <w:t> Esta lei entra em vig</w:t>
      </w:r>
      <w:r w:rsidR="007610BC">
        <w:rPr>
          <w:rFonts w:ascii="Times New Roman" w:hAnsi="Times New Roman" w:cs="Times New Roman"/>
          <w:sz w:val="24"/>
          <w:szCs w:val="24"/>
        </w:rPr>
        <w:t>or a partir de 01 de janeiro de 202</w:t>
      </w:r>
      <w:r w:rsidR="008D039D">
        <w:rPr>
          <w:rFonts w:ascii="Times New Roman" w:hAnsi="Times New Roman" w:cs="Times New Roman"/>
          <w:sz w:val="24"/>
          <w:szCs w:val="24"/>
        </w:rPr>
        <w:t>2</w:t>
      </w:r>
      <w:r w:rsidRPr="00CC30A3">
        <w:rPr>
          <w:rFonts w:ascii="Times New Roman" w:hAnsi="Times New Roman" w:cs="Times New Roman"/>
          <w:sz w:val="24"/>
          <w:szCs w:val="24"/>
        </w:rPr>
        <w:t>.</w:t>
      </w:r>
    </w:p>
    <w:p w14:paraId="5B29BDAF" w14:textId="77777777" w:rsidR="00A45011" w:rsidRDefault="00A45011" w:rsidP="00CC30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6BA37" w14:textId="03FA72DE" w:rsidR="00A45011" w:rsidRDefault="007610BC" w:rsidP="00A45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011">
        <w:rPr>
          <w:rFonts w:ascii="Times New Roman" w:hAnsi="Times New Roman" w:cs="Times New Roman"/>
          <w:b/>
          <w:bCs/>
          <w:sz w:val="24"/>
          <w:szCs w:val="24"/>
        </w:rPr>
        <w:t>Art. 7º</w:t>
      </w:r>
      <w:r>
        <w:rPr>
          <w:rFonts w:ascii="Times New Roman" w:hAnsi="Times New Roman" w:cs="Times New Roman"/>
          <w:sz w:val="24"/>
          <w:szCs w:val="24"/>
        </w:rPr>
        <w:t xml:space="preserve"> Ficam revogadas as disposições em contrário, em especial a Lei Complementar nº 001, de 22 de novembro de 2006</w:t>
      </w:r>
      <w:r w:rsidR="00A45011">
        <w:rPr>
          <w:rFonts w:ascii="Times New Roman" w:hAnsi="Times New Roman" w:cs="Times New Roman"/>
          <w:sz w:val="24"/>
          <w:szCs w:val="24"/>
        </w:rPr>
        <w:t xml:space="preserve">, o qual institui e regulamenta o Plano Municipal de Assistência – PLAMA e o respectivo Fundo Municipal, sendo os valores em conta </w:t>
      </w:r>
      <w:r w:rsidR="008D039D">
        <w:rPr>
          <w:rFonts w:ascii="Times New Roman" w:hAnsi="Times New Roman" w:cs="Times New Roman"/>
          <w:sz w:val="24"/>
          <w:szCs w:val="24"/>
        </w:rPr>
        <w:t xml:space="preserve">serão </w:t>
      </w:r>
      <w:r w:rsidR="00A45011">
        <w:rPr>
          <w:rFonts w:ascii="Times New Roman" w:hAnsi="Times New Roman" w:cs="Times New Roman"/>
          <w:sz w:val="24"/>
          <w:szCs w:val="24"/>
        </w:rPr>
        <w:t>transferidos aos cofres públicos Municipais</w:t>
      </w:r>
      <w:r w:rsidR="003F0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B6EC3" w14:textId="6D64FA07" w:rsidR="00605075" w:rsidRPr="00922653" w:rsidRDefault="00CC30A3" w:rsidP="00A450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30A3">
        <w:rPr>
          <w:rFonts w:ascii="Times New Roman" w:hAnsi="Times New Roman" w:cs="Times New Roman"/>
          <w:sz w:val="24"/>
          <w:szCs w:val="24"/>
        </w:rPr>
        <w:br/>
      </w:r>
      <w:r w:rsidR="00605075" w:rsidRPr="00922653">
        <w:rPr>
          <w:rFonts w:ascii="Times New Roman" w:hAnsi="Times New Roman" w:cs="Times New Roman"/>
          <w:sz w:val="24"/>
          <w:szCs w:val="24"/>
        </w:rPr>
        <w:t xml:space="preserve">Ibicaré, </w:t>
      </w:r>
      <w:r w:rsidR="006E0293">
        <w:rPr>
          <w:rFonts w:ascii="Times New Roman" w:hAnsi="Times New Roman" w:cs="Times New Roman"/>
          <w:sz w:val="24"/>
          <w:szCs w:val="24"/>
        </w:rPr>
        <w:t>17</w:t>
      </w:r>
      <w:r w:rsidR="00605075" w:rsidRPr="00922653">
        <w:rPr>
          <w:rFonts w:ascii="Times New Roman" w:hAnsi="Times New Roman" w:cs="Times New Roman"/>
          <w:sz w:val="24"/>
          <w:szCs w:val="24"/>
        </w:rPr>
        <w:t xml:space="preserve"> de </w:t>
      </w:r>
      <w:r w:rsidR="008D039D">
        <w:rPr>
          <w:rFonts w:ascii="Times New Roman" w:hAnsi="Times New Roman" w:cs="Times New Roman"/>
          <w:sz w:val="24"/>
          <w:szCs w:val="24"/>
        </w:rPr>
        <w:t>dez</w:t>
      </w:r>
      <w:r w:rsidR="00605075">
        <w:rPr>
          <w:rFonts w:ascii="Times New Roman" w:hAnsi="Times New Roman" w:cs="Times New Roman"/>
          <w:sz w:val="24"/>
          <w:szCs w:val="24"/>
        </w:rPr>
        <w:t>embr</w:t>
      </w:r>
      <w:r w:rsidR="00605075" w:rsidRPr="00922653">
        <w:rPr>
          <w:rFonts w:ascii="Times New Roman" w:hAnsi="Times New Roman" w:cs="Times New Roman"/>
          <w:sz w:val="24"/>
          <w:szCs w:val="24"/>
        </w:rPr>
        <w:t>o de 2021.</w:t>
      </w:r>
    </w:p>
    <w:p w14:paraId="13B4D73B" w14:textId="536C613A" w:rsidR="00605075" w:rsidRDefault="00605075" w:rsidP="00605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AC0F0" w14:textId="0628B359" w:rsidR="00A45011" w:rsidRDefault="00A45011" w:rsidP="00605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5100F" w14:textId="77777777" w:rsidR="00A45011" w:rsidRDefault="00A45011" w:rsidP="00605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1A23E" w14:textId="77777777" w:rsidR="00605075" w:rsidRPr="00922653" w:rsidRDefault="00CE60D2" w:rsidP="006050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605075" w:rsidRPr="00922653">
        <w:rPr>
          <w:rFonts w:ascii="Times New Roman" w:hAnsi="Times New Roman" w:cs="Times New Roman"/>
          <w:b/>
          <w:sz w:val="24"/>
          <w:szCs w:val="24"/>
        </w:rPr>
        <w:t>IANFRANCO VOLPATO</w:t>
      </w:r>
    </w:p>
    <w:p w14:paraId="08A9D3A8" w14:textId="13E52E37" w:rsidR="00605075" w:rsidRDefault="00605075" w:rsidP="006050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53">
        <w:rPr>
          <w:rFonts w:ascii="Times New Roman" w:hAnsi="Times New Roman" w:cs="Times New Roman"/>
          <w:b/>
          <w:szCs w:val="24"/>
        </w:rPr>
        <w:t xml:space="preserve">Prefeito </w:t>
      </w:r>
      <w:r w:rsidR="00A45011">
        <w:rPr>
          <w:rFonts w:ascii="Times New Roman" w:hAnsi="Times New Roman" w:cs="Times New Roman"/>
          <w:b/>
          <w:szCs w:val="24"/>
        </w:rPr>
        <w:t>de Ibicaré</w:t>
      </w:r>
    </w:p>
    <w:sectPr w:rsidR="00605075" w:rsidSect="004E693A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731C3" w14:textId="77777777" w:rsidR="00A04749" w:rsidRDefault="00A04749" w:rsidP="00A45665">
      <w:pPr>
        <w:spacing w:after="0" w:line="240" w:lineRule="auto"/>
      </w:pPr>
      <w:r>
        <w:separator/>
      </w:r>
    </w:p>
  </w:endnote>
  <w:endnote w:type="continuationSeparator" w:id="0">
    <w:p w14:paraId="09CD4A7A" w14:textId="77777777" w:rsidR="00A04749" w:rsidRDefault="00A04749" w:rsidP="00A4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8BD4" w14:textId="77777777" w:rsidR="007313B0" w:rsidRDefault="007313B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B30E" w14:textId="77777777" w:rsidR="00A04749" w:rsidRDefault="00A04749" w:rsidP="00A45665">
      <w:pPr>
        <w:spacing w:after="0" w:line="240" w:lineRule="auto"/>
      </w:pPr>
      <w:r>
        <w:separator/>
      </w:r>
    </w:p>
  </w:footnote>
  <w:footnote w:type="continuationSeparator" w:id="0">
    <w:p w14:paraId="2D3FD730" w14:textId="77777777" w:rsidR="00A04749" w:rsidRDefault="00A04749" w:rsidP="00A45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41FF" w14:textId="77777777" w:rsidR="007313B0" w:rsidRDefault="007313B0">
    <w:pPr>
      <w:pStyle w:val="Cabealho"/>
    </w:pPr>
  </w:p>
  <w:p w14:paraId="45F877FA" w14:textId="77777777" w:rsidR="00922653" w:rsidRDefault="00922653">
    <w:pPr>
      <w:pStyle w:val="Cabealho"/>
    </w:pPr>
  </w:p>
  <w:p w14:paraId="681F8F54" w14:textId="77777777" w:rsidR="00922653" w:rsidRDefault="00922653">
    <w:pPr>
      <w:pStyle w:val="Cabealho"/>
    </w:pPr>
  </w:p>
  <w:p w14:paraId="1DCA7DBB" w14:textId="77777777" w:rsidR="007313B0" w:rsidRDefault="007313B0">
    <w:pPr>
      <w:pStyle w:val="Cabealho"/>
    </w:pPr>
  </w:p>
  <w:p w14:paraId="7C463E34" w14:textId="77777777" w:rsidR="007313B0" w:rsidRDefault="007313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6D78726B"/>
    <w:multiLevelType w:val="multilevel"/>
    <w:tmpl w:val="77EA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C0"/>
    <w:rsid w:val="00023018"/>
    <w:rsid w:val="00034A90"/>
    <w:rsid w:val="00043B75"/>
    <w:rsid w:val="000956D5"/>
    <w:rsid w:val="000F420C"/>
    <w:rsid w:val="00127760"/>
    <w:rsid w:val="00140C44"/>
    <w:rsid w:val="001A3B6F"/>
    <w:rsid w:val="001E30D0"/>
    <w:rsid w:val="001F1435"/>
    <w:rsid w:val="002143F4"/>
    <w:rsid w:val="0025368E"/>
    <w:rsid w:val="00254FDB"/>
    <w:rsid w:val="002D41A8"/>
    <w:rsid w:val="003077C0"/>
    <w:rsid w:val="00330259"/>
    <w:rsid w:val="0034328F"/>
    <w:rsid w:val="003638F6"/>
    <w:rsid w:val="00372522"/>
    <w:rsid w:val="00385FF8"/>
    <w:rsid w:val="003B488F"/>
    <w:rsid w:val="003F0A0B"/>
    <w:rsid w:val="00434FA2"/>
    <w:rsid w:val="00475CD1"/>
    <w:rsid w:val="004C3C28"/>
    <w:rsid w:val="004E2200"/>
    <w:rsid w:val="004E3449"/>
    <w:rsid w:val="004E693A"/>
    <w:rsid w:val="00505847"/>
    <w:rsid w:val="00526629"/>
    <w:rsid w:val="00531E95"/>
    <w:rsid w:val="00545A5D"/>
    <w:rsid w:val="00570C07"/>
    <w:rsid w:val="0058150D"/>
    <w:rsid w:val="0058731B"/>
    <w:rsid w:val="00590F94"/>
    <w:rsid w:val="005D2F06"/>
    <w:rsid w:val="005F44FA"/>
    <w:rsid w:val="00605075"/>
    <w:rsid w:val="006152A5"/>
    <w:rsid w:val="00624EB4"/>
    <w:rsid w:val="0062716A"/>
    <w:rsid w:val="00640738"/>
    <w:rsid w:val="00654A4A"/>
    <w:rsid w:val="006605C8"/>
    <w:rsid w:val="00693D22"/>
    <w:rsid w:val="006C5B56"/>
    <w:rsid w:val="006D1EF0"/>
    <w:rsid w:val="006E0293"/>
    <w:rsid w:val="006E5587"/>
    <w:rsid w:val="006F4E65"/>
    <w:rsid w:val="0070424F"/>
    <w:rsid w:val="00705AEB"/>
    <w:rsid w:val="007313B0"/>
    <w:rsid w:val="00735E73"/>
    <w:rsid w:val="0074237F"/>
    <w:rsid w:val="00756FEC"/>
    <w:rsid w:val="007610BC"/>
    <w:rsid w:val="0078251E"/>
    <w:rsid w:val="00794B3C"/>
    <w:rsid w:val="007A3343"/>
    <w:rsid w:val="007A47C4"/>
    <w:rsid w:val="007C0108"/>
    <w:rsid w:val="007F58DE"/>
    <w:rsid w:val="0081116A"/>
    <w:rsid w:val="00824E8A"/>
    <w:rsid w:val="00827CF8"/>
    <w:rsid w:val="00835A25"/>
    <w:rsid w:val="008379F8"/>
    <w:rsid w:val="00856182"/>
    <w:rsid w:val="008722F0"/>
    <w:rsid w:val="008A2743"/>
    <w:rsid w:val="008D039D"/>
    <w:rsid w:val="008D5D0D"/>
    <w:rsid w:val="00922653"/>
    <w:rsid w:val="00937CD1"/>
    <w:rsid w:val="00946912"/>
    <w:rsid w:val="00956778"/>
    <w:rsid w:val="00967E5B"/>
    <w:rsid w:val="00971B9D"/>
    <w:rsid w:val="009914B5"/>
    <w:rsid w:val="00997381"/>
    <w:rsid w:val="009B5137"/>
    <w:rsid w:val="009B60BD"/>
    <w:rsid w:val="00A04749"/>
    <w:rsid w:val="00A06928"/>
    <w:rsid w:val="00A14673"/>
    <w:rsid w:val="00A42050"/>
    <w:rsid w:val="00A45011"/>
    <w:rsid w:val="00A45665"/>
    <w:rsid w:val="00A62C74"/>
    <w:rsid w:val="00A655DE"/>
    <w:rsid w:val="00A97AC5"/>
    <w:rsid w:val="00AF22A7"/>
    <w:rsid w:val="00AF64C4"/>
    <w:rsid w:val="00B10045"/>
    <w:rsid w:val="00B51F15"/>
    <w:rsid w:val="00B565EB"/>
    <w:rsid w:val="00B61D49"/>
    <w:rsid w:val="00B97F6C"/>
    <w:rsid w:val="00C06670"/>
    <w:rsid w:val="00C217A8"/>
    <w:rsid w:val="00C90AAF"/>
    <w:rsid w:val="00CC30A3"/>
    <w:rsid w:val="00CD260B"/>
    <w:rsid w:val="00CE60D2"/>
    <w:rsid w:val="00D158EC"/>
    <w:rsid w:val="00D73D59"/>
    <w:rsid w:val="00D9157B"/>
    <w:rsid w:val="00DA64EB"/>
    <w:rsid w:val="00DC621A"/>
    <w:rsid w:val="00DE7FBC"/>
    <w:rsid w:val="00DF6869"/>
    <w:rsid w:val="00DF69A7"/>
    <w:rsid w:val="00E65717"/>
    <w:rsid w:val="00E8329B"/>
    <w:rsid w:val="00EE5099"/>
    <w:rsid w:val="00EF3B69"/>
    <w:rsid w:val="00EF4D2C"/>
    <w:rsid w:val="00EF7593"/>
    <w:rsid w:val="00F530CA"/>
    <w:rsid w:val="00F55E39"/>
    <w:rsid w:val="00F771D9"/>
    <w:rsid w:val="00F964AF"/>
    <w:rsid w:val="00FA07F9"/>
    <w:rsid w:val="00FA12D4"/>
    <w:rsid w:val="00FA2B3D"/>
    <w:rsid w:val="00FC41C0"/>
    <w:rsid w:val="00F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052C"/>
  <w15:docId w15:val="{0F9FD386-1DAE-4922-945D-A6494C5C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2A7"/>
  </w:style>
  <w:style w:type="paragraph" w:styleId="Ttulo1">
    <w:name w:val="heading 1"/>
    <w:basedOn w:val="Normal"/>
    <w:next w:val="Normal"/>
    <w:link w:val="Ttulo1Char"/>
    <w:uiPriority w:val="9"/>
    <w:qFormat/>
    <w:rsid w:val="00CC3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50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127760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E693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E693A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5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5665"/>
  </w:style>
  <w:style w:type="paragraph" w:styleId="Rodap">
    <w:name w:val="footer"/>
    <w:basedOn w:val="Normal"/>
    <w:link w:val="RodapChar"/>
    <w:uiPriority w:val="99"/>
    <w:unhideWhenUsed/>
    <w:rsid w:val="00A45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5665"/>
  </w:style>
  <w:style w:type="character" w:styleId="Forte">
    <w:name w:val="Strong"/>
    <w:basedOn w:val="Fontepargpadro"/>
    <w:uiPriority w:val="22"/>
    <w:qFormat/>
    <w:rsid w:val="0062716A"/>
    <w:rPr>
      <w:b/>
      <w:bCs/>
    </w:rPr>
  </w:style>
  <w:style w:type="paragraph" w:styleId="NormalWeb">
    <w:name w:val="Normal (Web)"/>
    <w:basedOn w:val="Normal"/>
    <w:uiPriority w:val="99"/>
    <w:unhideWhenUsed/>
    <w:rsid w:val="00F5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F64C4"/>
    <w:rPr>
      <w:color w:val="0000FF" w:themeColor="hyperlink"/>
      <w:u w:val="single"/>
    </w:rPr>
  </w:style>
  <w:style w:type="paragraph" w:customStyle="1" w:styleId="Default">
    <w:name w:val="Default"/>
    <w:rsid w:val="00AF64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27760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4A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50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texto27">
    <w:name w:val="Corpo de texto 27"/>
    <w:basedOn w:val="Normal"/>
    <w:rsid w:val="00605075"/>
    <w:pPr>
      <w:overflowPunct w:val="0"/>
      <w:autoSpaceDE w:val="0"/>
      <w:autoSpaceDN w:val="0"/>
      <w:adjustRightInd w:val="0"/>
      <w:spacing w:after="0" w:line="240" w:lineRule="auto"/>
      <w:ind w:firstLine="141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4205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CC30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abel">
    <w:name w:val="label"/>
    <w:basedOn w:val="Fontepargpadro"/>
    <w:rsid w:val="00CC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DEFESA</dc:creator>
  <cp:lastModifiedBy>Bruna Karina Schneider</cp:lastModifiedBy>
  <cp:revision>2</cp:revision>
  <cp:lastPrinted>2021-12-01T13:55:00Z</cp:lastPrinted>
  <dcterms:created xsi:type="dcterms:W3CDTF">2021-12-17T17:58:00Z</dcterms:created>
  <dcterms:modified xsi:type="dcterms:W3CDTF">2021-12-17T17:58:00Z</dcterms:modified>
</cp:coreProperties>
</file>