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4EE4" w14:textId="179BA3A1" w:rsidR="00F96243" w:rsidRPr="003A5F3B" w:rsidRDefault="00F96243" w:rsidP="007A2780">
      <w:pPr>
        <w:spacing w:after="0" w:line="240" w:lineRule="auto"/>
        <w:ind w:left="227" w:right="11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A5F3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DECRETO Nº </w:t>
      </w:r>
      <w:r w:rsidR="003A5F3B">
        <w:rPr>
          <w:rFonts w:ascii="Times New Roman" w:hAnsi="Times New Roman" w:cs="Times New Roman"/>
          <w:b/>
          <w:color w:val="000000"/>
          <w:sz w:val="32"/>
          <w:szCs w:val="32"/>
        </w:rPr>
        <w:t>1</w:t>
      </w:r>
      <w:r w:rsidR="00B57634">
        <w:rPr>
          <w:rFonts w:ascii="Times New Roman" w:hAnsi="Times New Roman" w:cs="Times New Roman"/>
          <w:b/>
          <w:color w:val="000000"/>
          <w:sz w:val="32"/>
          <w:szCs w:val="32"/>
        </w:rPr>
        <w:t>1</w:t>
      </w:r>
      <w:r w:rsidR="00442AEE">
        <w:rPr>
          <w:rFonts w:ascii="Times New Roman" w:hAnsi="Times New Roman" w:cs="Times New Roman"/>
          <w:b/>
          <w:color w:val="000000"/>
          <w:sz w:val="32"/>
          <w:szCs w:val="32"/>
        </w:rPr>
        <w:t>6</w:t>
      </w:r>
      <w:r w:rsidR="006F2EA3" w:rsidRPr="003A5F3B">
        <w:rPr>
          <w:rFonts w:ascii="Times New Roman" w:hAnsi="Times New Roman" w:cs="Times New Roman"/>
          <w:b/>
          <w:color w:val="000000"/>
          <w:sz w:val="32"/>
          <w:szCs w:val="32"/>
        </w:rPr>
        <w:t>,</w:t>
      </w:r>
      <w:r w:rsidRPr="003A5F3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de </w:t>
      </w:r>
      <w:r w:rsidR="0054714E" w:rsidRPr="003A5F3B">
        <w:rPr>
          <w:rFonts w:ascii="Times New Roman" w:hAnsi="Times New Roman" w:cs="Times New Roman"/>
          <w:b/>
          <w:color w:val="000000"/>
          <w:sz w:val="32"/>
          <w:szCs w:val="32"/>
        </w:rPr>
        <w:t>2</w:t>
      </w:r>
      <w:r w:rsidR="00442AEE">
        <w:rPr>
          <w:rFonts w:ascii="Times New Roman" w:hAnsi="Times New Roman" w:cs="Times New Roman"/>
          <w:b/>
          <w:color w:val="000000"/>
          <w:sz w:val="32"/>
          <w:szCs w:val="32"/>
        </w:rPr>
        <w:t>9</w:t>
      </w:r>
      <w:r w:rsidR="0054714E" w:rsidRPr="003A5F3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6F2EA3" w:rsidRPr="003A5F3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de </w:t>
      </w:r>
      <w:r w:rsidR="00B57634">
        <w:rPr>
          <w:rFonts w:ascii="Times New Roman" w:hAnsi="Times New Roman" w:cs="Times New Roman"/>
          <w:b/>
          <w:color w:val="000000"/>
          <w:sz w:val="32"/>
          <w:szCs w:val="32"/>
        </w:rPr>
        <w:t>novem</w:t>
      </w:r>
      <w:r w:rsidR="0054714E" w:rsidRPr="003A5F3B">
        <w:rPr>
          <w:rFonts w:ascii="Times New Roman" w:hAnsi="Times New Roman" w:cs="Times New Roman"/>
          <w:b/>
          <w:color w:val="000000"/>
          <w:sz w:val="32"/>
          <w:szCs w:val="32"/>
        </w:rPr>
        <w:t>br</w:t>
      </w:r>
      <w:r w:rsidR="006F2EA3" w:rsidRPr="003A5F3B">
        <w:rPr>
          <w:rFonts w:ascii="Times New Roman" w:hAnsi="Times New Roman" w:cs="Times New Roman"/>
          <w:b/>
          <w:color w:val="000000"/>
          <w:sz w:val="32"/>
          <w:szCs w:val="32"/>
        </w:rPr>
        <w:t>o de 2022</w:t>
      </w:r>
      <w:r w:rsidRPr="003A5F3B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14:paraId="30198095" w14:textId="3DFADA53" w:rsidR="00F96243" w:rsidRPr="003A5F3B" w:rsidRDefault="00F96243" w:rsidP="00147FFB">
      <w:pPr>
        <w:spacing w:before="360" w:after="36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bookmarkStart w:id="0" w:name="artigo_6"/>
      <w:r w:rsidRPr="003A5F3B">
        <w:rPr>
          <w:rFonts w:ascii="Times New Roman" w:hAnsi="Times New Roman" w:cs="Times New Roman"/>
          <w:sz w:val="24"/>
          <w:szCs w:val="24"/>
        </w:rPr>
        <w:t>“</w:t>
      </w:r>
      <w:r w:rsidR="0054714E" w:rsidRPr="003A5F3B">
        <w:rPr>
          <w:rFonts w:ascii="Times New Roman" w:hAnsi="Times New Roman" w:cs="Times New Roman"/>
          <w:sz w:val="24"/>
          <w:szCs w:val="24"/>
        </w:rPr>
        <w:t xml:space="preserve">ALTERA O </w:t>
      </w:r>
      <w:r w:rsidR="00FB7D2A">
        <w:rPr>
          <w:rFonts w:ascii="Times New Roman" w:hAnsi="Times New Roman" w:cs="Times New Roman"/>
          <w:sz w:val="24"/>
          <w:szCs w:val="24"/>
        </w:rPr>
        <w:t xml:space="preserve">INCISO II, DO </w:t>
      </w:r>
      <w:r w:rsidR="0054714E" w:rsidRPr="003A5F3B">
        <w:rPr>
          <w:rFonts w:ascii="Times New Roman" w:hAnsi="Times New Roman" w:cs="Times New Roman"/>
          <w:sz w:val="24"/>
          <w:szCs w:val="24"/>
        </w:rPr>
        <w:t xml:space="preserve">ART. </w:t>
      </w:r>
      <w:r w:rsidR="00FB7D2A">
        <w:rPr>
          <w:rFonts w:ascii="Times New Roman" w:hAnsi="Times New Roman" w:cs="Times New Roman"/>
          <w:sz w:val="24"/>
          <w:szCs w:val="24"/>
        </w:rPr>
        <w:t>2</w:t>
      </w:r>
      <w:r w:rsidR="0054714E" w:rsidRPr="003A5F3B">
        <w:rPr>
          <w:rFonts w:ascii="Times New Roman" w:hAnsi="Times New Roman" w:cs="Times New Roman"/>
          <w:sz w:val="24"/>
          <w:szCs w:val="24"/>
        </w:rPr>
        <w:t xml:space="preserve">º, DO DECRETO Nº </w:t>
      </w:r>
      <w:r w:rsidR="00FB7D2A">
        <w:rPr>
          <w:rFonts w:ascii="Times New Roman" w:hAnsi="Times New Roman" w:cs="Times New Roman"/>
          <w:sz w:val="24"/>
          <w:szCs w:val="24"/>
        </w:rPr>
        <w:t>110</w:t>
      </w:r>
      <w:r w:rsidR="0054714E" w:rsidRPr="003A5F3B">
        <w:rPr>
          <w:rFonts w:ascii="Times New Roman" w:hAnsi="Times New Roman" w:cs="Times New Roman"/>
          <w:sz w:val="24"/>
          <w:szCs w:val="24"/>
        </w:rPr>
        <w:t xml:space="preserve">, DE </w:t>
      </w:r>
      <w:r w:rsidR="00FB7D2A">
        <w:rPr>
          <w:rFonts w:ascii="Times New Roman" w:hAnsi="Times New Roman" w:cs="Times New Roman"/>
          <w:sz w:val="24"/>
          <w:szCs w:val="24"/>
        </w:rPr>
        <w:t>21 DE NOVEMBRO DE 2022</w:t>
      </w:r>
      <w:r w:rsidR="0054714E" w:rsidRPr="003A5F3B">
        <w:rPr>
          <w:rFonts w:ascii="Times New Roman" w:hAnsi="Times New Roman" w:cs="Times New Roman"/>
          <w:sz w:val="24"/>
          <w:szCs w:val="24"/>
        </w:rPr>
        <w:t>, E DÁ OUTRAS PROVIDÊNCIAS</w:t>
      </w:r>
      <w:r w:rsidR="00147FFB" w:rsidRPr="003A5F3B">
        <w:rPr>
          <w:rFonts w:ascii="Times New Roman" w:hAnsi="Times New Roman" w:cs="Times New Roman"/>
          <w:sz w:val="24"/>
          <w:szCs w:val="24"/>
        </w:rPr>
        <w:t>.</w:t>
      </w:r>
      <w:r w:rsidRPr="003A5F3B">
        <w:rPr>
          <w:rFonts w:ascii="Times New Roman" w:hAnsi="Times New Roman" w:cs="Times New Roman"/>
          <w:sz w:val="24"/>
          <w:szCs w:val="24"/>
        </w:rPr>
        <w:t>”</w:t>
      </w:r>
    </w:p>
    <w:p w14:paraId="6C498976" w14:textId="77777777" w:rsidR="006F2EA3" w:rsidRPr="003A5F3B" w:rsidRDefault="006F2EA3" w:rsidP="006F2E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66A25A" w14:textId="0A7A0ECD" w:rsidR="00147FFB" w:rsidRPr="003A5F3B" w:rsidRDefault="00147FFB" w:rsidP="006F2E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F3B">
        <w:rPr>
          <w:rFonts w:ascii="Times New Roman" w:hAnsi="Times New Roman" w:cs="Times New Roman"/>
          <w:sz w:val="24"/>
          <w:szCs w:val="24"/>
        </w:rPr>
        <w:t>O Prefeito de Ibicaré-SC,</w:t>
      </w:r>
      <w:r w:rsidRPr="003A5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F3B">
        <w:rPr>
          <w:rFonts w:ascii="Times New Roman" w:hAnsi="Times New Roman" w:cs="Times New Roman"/>
          <w:sz w:val="24"/>
          <w:szCs w:val="24"/>
        </w:rPr>
        <w:t>no uso de suas atribuições e de conformidade com o Artigo 96, Inciso IX da Lei Orgânica do Município</w:t>
      </w:r>
      <w:r w:rsidR="006F2EA3" w:rsidRPr="003A5F3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B80D809" w14:textId="48ECC363" w:rsidR="006F2EA3" w:rsidRPr="003A5F3B" w:rsidRDefault="006F2EA3" w:rsidP="00147F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F48D0" w14:textId="77777777" w:rsidR="00F96243" w:rsidRPr="003A5F3B" w:rsidRDefault="00F96243" w:rsidP="00147FFB">
      <w:pPr>
        <w:pStyle w:val="textojustificadorecuoprimeiralinha"/>
        <w:spacing w:before="240" w:beforeAutospacing="0" w:after="240" w:afterAutospacing="0" w:line="360" w:lineRule="auto"/>
        <w:jc w:val="center"/>
        <w:rPr>
          <w:b/>
          <w:bCs/>
          <w:sz w:val="28"/>
          <w:szCs w:val="28"/>
        </w:rPr>
      </w:pPr>
      <w:r w:rsidRPr="003A5F3B">
        <w:rPr>
          <w:b/>
          <w:bCs/>
          <w:sz w:val="28"/>
          <w:szCs w:val="28"/>
        </w:rPr>
        <w:t>DECRETA:</w:t>
      </w:r>
      <w:bookmarkStart w:id="1" w:name="art1"/>
      <w:bookmarkEnd w:id="1"/>
    </w:p>
    <w:p w14:paraId="2BB38E8F" w14:textId="3DCD37FA" w:rsidR="006F2EA3" w:rsidRPr="00FB7D2A" w:rsidRDefault="006F2EA3" w:rsidP="0054714E">
      <w:pPr>
        <w:pStyle w:val="Corpodetexto"/>
        <w:rPr>
          <w:spacing w:val="10"/>
          <w:sz w:val="24"/>
          <w:szCs w:val="24"/>
        </w:rPr>
      </w:pPr>
      <w:r w:rsidRPr="00FB7D2A">
        <w:rPr>
          <w:b/>
          <w:sz w:val="24"/>
          <w:szCs w:val="24"/>
        </w:rPr>
        <w:t xml:space="preserve">Art. 1º. </w:t>
      </w:r>
      <w:r w:rsidR="0054714E" w:rsidRPr="00FB7D2A">
        <w:rPr>
          <w:spacing w:val="10"/>
          <w:sz w:val="24"/>
          <w:szCs w:val="24"/>
        </w:rPr>
        <w:t>O</w:t>
      </w:r>
      <w:r w:rsidR="00FB7D2A" w:rsidRPr="00FB7D2A">
        <w:rPr>
          <w:spacing w:val="10"/>
          <w:sz w:val="24"/>
          <w:szCs w:val="24"/>
        </w:rPr>
        <w:t xml:space="preserve"> inciso II, do</w:t>
      </w:r>
      <w:r w:rsidR="0054714E" w:rsidRPr="00FB7D2A">
        <w:rPr>
          <w:spacing w:val="10"/>
          <w:sz w:val="24"/>
          <w:szCs w:val="24"/>
        </w:rPr>
        <w:t xml:space="preserve"> artigo </w:t>
      </w:r>
      <w:r w:rsidR="00FB7D2A" w:rsidRPr="00FB7D2A">
        <w:rPr>
          <w:spacing w:val="10"/>
          <w:sz w:val="24"/>
          <w:szCs w:val="24"/>
        </w:rPr>
        <w:t>2</w:t>
      </w:r>
      <w:r w:rsidR="0054714E" w:rsidRPr="00FB7D2A">
        <w:rPr>
          <w:spacing w:val="10"/>
          <w:sz w:val="24"/>
          <w:szCs w:val="24"/>
        </w:rPr>
        <w:t xml:space="preserve">º </w:t>
      </w:r>
      <w:r w:rsidR="0054714E" w:rsidRPr="00FB7D2A">
        <w:rPr>
          <w:sz w:val="24"/>
          <w:szCs w:val="24"/>
        </w:rPr>
        <w:t xml:space="preserve">do Decreto nº </w:t>
      </w:r>
      <w:r w:rsidR="00FB7D2A" w:rsidRPr="00FB7D2A">
        <w:rPr>
          <w:sz w:val="24"/>
          <w:szCs w:val="24"/>
        </w:rPr>
        <w:t>110</w:t>
      </w:r>
      <w:r w:rsidR="0054714E" w:rsidRPr="00FB7D2A">
        <w:rPr>
          <w:sz w:val="24"/>
          <w:szCs w:val="24"/>
        </w:rPr>
        <w:t xml:space="preserve">, de </w:t>
      </w:r>
      <w:r w:rsidR="00FB7D2A" w:rsidRPr="00FB7D2A">
        <w:rPr>
          <w:sz w:val="24"/>
          <w:szCs w:val="24"/>
        </w:rPr>
        <w:t>21</w:t>
      </w:r>
      <w:r w:rsidR="0054714E" w:rsidRPr="00FB7D2A">
        <w:rPr>
          <w:sz w:val="24"/>
          <w:szCs w:val="24"/>
        </w:rPr>
        <w:t xml:space="preserve"> de </w:t>
      </w:r>
      <w:r w:rsidR="00FB7D2A" w:rsidRPr="00FB7D2A">
        <w:rPr>
          <w:sz w:val="24"/>
          <w:szCs w:val="24"/>
        </w:rPr>
        <w:t>novembro</w:t>
      </w:r>
      <w:r w:rsidR="0054714E" w:rsidRPr="00FB7D2A">
        <w:rPr>
          <w:sz w:val="24"/>
          <w:szCs w:val="24"/>
        </w:rPr>
        <w:t xml:space="preserve"> de 202</w:t>
      </w:r>
      <w:r w:rsidR="00FB7D2A" w:rsidRPr="00FB7D2A">
        <w:rPr>
          <w:sz w:val="24"/>
          <w:szCs w:val="24"/>
        </w:rPr>
        <w:t>2</w:t>
      </w:r>
      <w:r w:rsidR="0054714E" w:rsidRPr="00FB7D2A">
        <w:rPr>
          <w:spacing w:val="10"/>
          <w:sz w:val="24"/>
          <w:szCs w:val="24"/>
        </w:rPr>
        <w:t>, passará a vigorar com a seguinte redação:</w:t>
      </w:r>
    </w:p>
    <w:p w14:paraId="1D89AEF8" w14:textId="460A1D29" w:rsidR="0054714E" w:rsidRPr="00FB7D2A" w:rsidRDefault="0054714E" w:rsidP="0054714E">
      <w:pPr>
        <w:pStyle w:val="Corpodetexto"/>
        <w:rPr>
          <w:spacing w:val="10"/>
          <w:sz w:val="24"/>
          <w:szCs w:val="24"/>
        </w:rPr>
      </w:pPr>
    </w:p>
    <w:p w14:paraId="7AE00ED4" w14:textId="36EFF1FB" w:rsidR="00442AEE" w:rsidRPr="00F7764D" w:rsidRDefault="00442AEE" w:rsidP="00442AEE">
      <w:pPr>
        <w:spacing w:after="0" w:line="360" w:lineRule="auto"/>
        <w:ind w:left="1134"/>
        <w:jc w:val="both"/>
        <w:rPr>
          <w:rFonts w:ascii="Times New Roman" w:hAnsi="Times New Roman"/>
          <w:bCs/>
          <w:sz w:val="24"/>
          <w:szCs w:val="24"/>
          <w:highlight w:val="yellow"/>
          <w:lang w:val="en-US" w:eastAsia="zh-CN"/>
        </w:rPr>
      </w:pPr>
      <w:r w:rsidRPr="00F7764D">
        <w:rPr>
          <w:rFonts w:ascii="Times New Roman" w:hAnsi="Times New Roman" w:cs="Times New Roman"/>
          <w:b/>
          <w:sz w:val="24"/>
          <w:szCs w:val="24"/>
          <w:lang w:val="en-US" w:eastAsia="zh-CN"/>
        </w:rPr>
        <w:t>Art. 2º</w:t>
      </w:r>
      <w:r>
        <w:rPr>
          <w:rFonts w:ascii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r w:rsidRPr="00F7764D">
        <w:rPr>
          <w:rFonts w:ascii="Times New Roman" w:hAnsi="Times New Roman" w:cs="Times New Roman"/>
          <w:bCs/>
          <w:sz w:val="24"/>
          <w:szCs w:val="24"/>
          <w:lang w:val="en-US" w:eastAsia="zh-CN"/>
        </w:rPr>
        <w:t>A</w:t>
      </w:r>
      <w:r w:rsidRPr="00F7764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cobrança</w:t>
      </w:r>
      <w:r w:rsidRPr="00F7764D">
        <w:rPr>
          <w:rFonts w:ascii="Times New Roman" w:hAnsi="Times New Roman" w:cs="Times New Roman"/>
          <w:bCs/>
          <w:sz w:val="24"/>
          <w:szCs w:val="24"/>
          <w:lang w:val="en-US" w:eastAsia="zh-CN"/>
        </w:rPr>
        <w:t xml:space="preserve"> da </w:t>
      </w:r>
      <w:r>
        <w:rPr>
          <w:rFonts w:ascii="Times New Roman" w:hAnsi="Times New Roman" w:cs="Times New Roman"/>
          <w:bCs/>
          <w:sz w:val="24"/>
          <w:szCs w:val="24"/>
          <w:lang w:val="en-US" w:eastAsia="zh-CN"/>
        </w:rPr>
        <w:t>coleta de</w:t>
      </w:r>
      <w:r w:rsidRPr="00F7764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lixo</w:t>
      </w:r>
      <w:r>
        <w:rPr>
          <w:rFonts w:ascii="Times New Roman" w:hAnsi="Times New Roman" w:cs="Times New Roman"/>
          <w:bCs/>
          <w:sz w:val="24"/>
          <w:szCs w:val="24"/>
          <w:lang w:val="en-US" w:eastAsia="zh-CN"/>
        </w:rPr>
        <w:t xml:space="preserve"> dar-se-á </w:t>
      </w:r>
      <w:r>
        <w:rPr>
          <w:rFonts w:ascii="Times New Roman" w:hAnsi="Times New Roman" w:cs="Times New Roman"/>
          <w:bCs/>
          <w:sz w:val="24"/>
          <w:szCs w:val="24"/>
          <w:lang w:val="en-US" w:eastAsia="zh-CN"/>
        </w:rPr>
        <w:t>em Cota Única, com vencimento em 26 de dezembro de 2022.</w:t>
      </w:r>
    </w:p>
    <w:p w14:paraId="3327C768" w14:textId="77777777" w:rsidR="0054714E" w:rsidRPr="00FB7D2A" w:rsidRDefault="0054714E" w:rsidP="0054714E">
      <w:pPr>
        <w:pStyle w:val="Corpodetexto"/>
        <w:rPr>
          <w:b/>
          <w:bCs/>
          <w:sz w:val="24"/>
          <w:szCs w:val="24"/>
          <w:shd w:val="clear" w:color="auto" w:fill="FFFFFF"/>
        </w:rPr>
      </w:pPr>
    </w:p>
    <w:p w14:paraId="2C9CFE8E" w14:textId="2FACF042" w:rsidR="006F2EA3" w:rsidRPr="00FB7D2A" w:rsidRDefault="006F2EA3" w:rsidP="006F2E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D2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A5F3B" w:rsidRPr="00FB7D2A">
        <w:rPr>
          <w:rFonts w:ascii="Times New Roman" w:hAnsi="Times New Roman" w:cs="Times New Roman"/>
          <w:b/>
          <w:sz w:val="24"/>
          <w:szCs w:val="24"/>
        </w:rPr>
        <w:t>2</w:t>
      </w:r>
      <w:r w:rsidRPr="00FB7D2A">
        <w:rPr>
          <w:rFonts w:ascii="Times New Roman" w:hAnsi="Times New Roman" w:cs="Times New Roman"/>
          <w:b/>
          <w:sz w:val="24"/>
          <w:szCs w:val="24"/>
        </w:rPr>
        <w:t xml:space="preserve">º. </w:t>
      </w:r>
      <w:r w:rsidR="00FB7D2A" w:rsidRPr="00F7764D">
        <w:rPr>
          <w:rFonts w:ascii="Times New Roman" w:hAnsi="Times New Roman" w:cs="Times New Roman"/>
          <w:sz w:val="24"/>
          <w:szCs w:val="24"/>
        </w:rPr>
        <w:t>Este Decreto entra em vigor na data de sua publicação, revogando-se as disposições em contrário.</w:t>
      </w:r>
    </w:p>
    <w:p w14:paraId="347B2D86" w14:textId="7F17B8C0" w:rsidR="00F96243" w:rsidRPr="003A5F3B" w:rsidRDefault="00F96243" w:rsidP="00F96243">
      <w:pPr>
        <w:spacing w:after="0" w:line="360" w:lineRule="auto"/>
        <w:ind w:left="227" w:right="113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A5F3B">
        <w:rPr>
          <w:rFonts w:ascii="Times New Roman" w:eastAsia="Arial Unicode MS" w:hAnsi="Times New Roman" w:cs="Times New Roman"/>
          <w:sz w:val="24"/>
          <w:szCs w:val="24"/>
        </w:rPr>
        <w:t>Ibicaré</w:t>
      </w:r>
      <w:r w:rsidR="003A5F3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A5F3B">
        <w:rPr>
          <w:rFonts w:ascii="Times New Roman" w:eastAsia="Arial Unicode MS" w:hAnsi="Times New Roman" w:cs="Times New Roman"/>
          <w:sz w:val="24"/>
          <w:szCs w:val="24"/>
        </w:rPr>
        <w:t xml:space="preserve">(SC), </w:t>
      </w:r>
      <w:r w:rsidR="003A5F3B">
        <w:rPr>
          <w:rFonts w:ascii="Times New Roman" w:eastAsia="Arial Unicode MS" w:hAnsi="Times New Roman" w:cs="Times New Roman"/>
          <w:sz w:val="24"/>
          <w:szCs w:val="24"/>
        </w:rPr>
        <w:t>2</w:t>
      </w:r>
      <w:r w:rsidR="00442AEE">
        <w:rPr>
          <w:rFonts w:ascii="Times New Roman" w:eastAsia="Arial Unicode MS" w:hAnsi="Times New Roman" w:cs="Times New Roman"/>
          <w:sz w:val="24"/>
          <w:szCs w:val="24"/>
        </w:rPr>
        <w:t>9</w:t>
      </w:r>
      <w:r w:rsidR="00FB7D2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A5F3B">
        <w:rPr>
          <w:rFonts w:ascii="Times New Roman" w:eastAsia="Arial Unicode MS" w:hAnsi="Times New Roman" w:cs="Times New Roman"/>
          <w:sz w:val="24"/>
          <w:szCs w:val="24"/>
        </w:rPr>
        <w:t xml:space="preserve">de </w:t>
      </w:r>
      <w:r w:rsidR="00FB7D2A">
        <w:rPr>
          <w:rFonts w:ascii="Times New Roman" w:eastAsia="Arial Unicode MS" w:hAnsi="Times New Roman" w:cs="Times New Roman"/>
          <w:sz w:val="24"/>
          <w:szCs w:val="24"/>
        </w:rPr>
        <w:t>novem</w:t>
      </w:r>
      <w:r w:rsidR="003A5F3B">
        <w:rPr>
          <w:rFonts w:ascii="Times New Roman" w:eastAsia="Arial Unicode MS" w:hAnsi="Times New Roman" w:cs="Times New Roman"/>
          <w:sz w:val="24"/>
          <w:szCs w:val="24"/>
        </w:rPr>
        <w:t>bro</w:t>
      </w:r>
      <w:r w:rsidRPr="003A5F3B">
        <w:rPr>
          <w:rFonts w:ascii="Times New Roman" w:eastAsia="Arial Unicode MS" w:hAnsi="Times New Roman" w:cs="Times New Roman"/>
          <w:sz w:val="24"/>
          <w:szCs w:val="24"/>
        </w:rPr>
        <w:t xml:space="preserve"> de 202</w:t>
      </w:r>
      <w:r w:rsidR="006F2EA3" w:rsidRPr="003A5F3B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3A5F3B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748E47AA" w14:textId="77777777" w:rsidR="00F96243" w:rsidRPr="003A5F3B" w:rsidRDefault="00F96243" w:rsidP="00F96243">
      <w:pPr>
        <w:spacing w:after="0" w:line="360" w:lineRule="auto"/>
        <w:ind w:left="227" w:right="11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bookmarkEnd w:id="0"/>
    <w:p w14:paraId="361FB915" w14:textId="77777777" w:rsidR="00F96243" w:rsidRPr="003A5F3B" w:rsidRDefault="00F96243" w:rsidP="00F96243">
      <w:pPr>
        <w:spacing w:after="0" w:line="360" w:lineRule="auto"/>
        <w:ind w:left="227" w:right="11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0C299A" w14:textId="0DD8039F" w:rsidR="00F96243" w:rsidRPr="003A5F3B" w:rsidRDefault="003A5F3B" w:rsidP="00F96243">
      <w:pPr>
        <w:tabs>
          <w:tab w:val="left" w:pos="284"/>
        </w:tabs>
        <w:spacing w:after="0" w:line="360" w:lineRule="auto"/>
        <w:ind w:left="227" w:right="11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GIANFRANCO VOLPATO</w:t>
      </w:r>
    </w:p>
    <w:p w14:paraId="33CC5D06" w14:textId="779B477C" w:rsidR="004B4F2A" w:rsidRPr="003A5F3B" w:rsidRDefault="00F96243" w:rsidP="006F2EA3">
      <w:pPr>
        <w:tabs>
          <w:tab w:val="left" w:pos="284"/>
        </w:tabs>
        <w:spacing w:after="0" w:line="360" w:lineRule="auto"/>
        <w:ind w:left="227" w:right="113"/>
        <w:jc w:val="center"/>
        <w:rPr>
          <w:rFonts w:ascii="Times New Roman" w:hAnsi="Times New Roman" w:cs="Times New Roman"/>
          <w:sz w:val="24"/>
          <w:szCs w:val="24"/>
        </w:rPr>
      </w:pPr>
      <w:r w:rsidRPr="003A5F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Prefeito </w:t>
      </w:r>
      <w:r w:rsidR="003A5F3B">
        <w:rPr>
          <w:rFonts w:ascii="Times New Roman" w:hAnsi="Times New Roman" w:cs="Times New Roman"/>
          <w:b/>
          <w:color w:val="000000"/>
          <w:sz w:val="24"/>
          <w:szCs w:val="24"/>
        </w:rPr>
        <w:t>Municipal</w:t>
      </w:r>
    </w:p>
    <w:sectPr w:rsidR="004B4F2A" w:rsidRPr="003A5F3B" w:rsidSect="00F96243">
      <w:headerReference w:type="default" r:id="rId7"/>
      <w:footerReference w:type="default" r:id="rId8"/>
      <w:pgSz w:w="11906" w:h="16838"/>
      <w:pgMar w:top="1418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CBB14" w14:textId="77777777" w:rsidR="00A4388E" w:rsidRDefault="00A4388E">
      <w:pPr>
        <w:spacing w:after="0" w:line="240" w:lineRule="auto"/>
      </w:pPr>
      <w:r>
        <w:separator/>
      </w:r>
    </w:p>
  </w:endnote>
  <w:endnote w:type="continuationSeparator" w:id="0">
    <w:p w14:paraId="62D20F5D" w14:textId="77777777" w:rsidR="00A4388E" w:rsidRDefault="00A4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1240" w14:textId="77777777" w:rsidR="00924D1C" w:rsidRPr="0086627E" w:rsidRDefault="00871001">
    <w:pPr>
      <w:pStyle w:val="Rodap"/>
      <w:rPr>
        <w:rFonts w:ascii="Arial Narrow" w:hAnsi="Arial Narrow"/>
        <w:sz w:val="18"/>
        <w:szCs w:val="18"/>
      </w:rPr>
    </w:pPr>
    <w:r w:rsidRPr="0086627E">
      <w:rPr>
        <w:rFonts w:ascii="Arial Narrow" w:hAnsi="Arial Narrow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EBE04" w14:textId="77777777" w:rsidR="00A4388E" w:rsidRDefault="00A4388E">
      <w:pPr>
        <w:spacing w:after="0" w:line="240" w:lineRule="auto"/>
      </w:pPr>
      <w:r>
        <w:separator/>
      </w:r>
    </w:p>
  </w:footnote>
  <w:footnote w:type="continuationSeparator" w:id="0">
    <w:p w14:paraId="3403EB25" w14:textId="77777777" w:rsidR="00A4388E" w:rsidRDefault="00A43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0568" w14:textId="045AA704" w:rsidR="007A2780" w:rsidRDefault="007A2780" w:rsidP="00765735">
    <w:pPr>
      <w:pStyle w:val="Cabealho"/>
      <w:spacing w:line="360" w:lineRule="auto"/>
    </w:pPr>
  </w:p>
  <w:p w14:paraId="24C5FB27" w14:textId="46B87BF8" w:rsidR="006F2EA3" w:rsidRDefault="006F2EA3" w:rsidP="00765735">
    <w:pPr>
      <w:pStyle w:val="Cabealho"/>
      <w:spacing w:line="360" w:lineRule="auto"/>
    </w:pPr>
  </w:p>
  <w:p w14:paraId="2E78A6DF" w14:textId="77777777" w:rsidR="006F2EA3" w:rsidRDefault="006F2EA3" w:rsidP="00765735">
    <w:pPr>
      <w:pStyle w:val="Cabealho"/>
      <w:spacing w:line="360" w:lineRule="auto"/>
    </w:pPr>
  </w:p>
  <w:p w14:paraId="13783A2E" w14:textId="77777777" w:rsidR="007A2780" w:rsidRDefault="007A2780" w:rsidP="00765735">
    <w:pPr>
      <w:pStyle w:val="Cabealho"/>
      <w:spacing w:line="360" w:lineRule="auto"/>
    </w:pPr>
  </w:p>
  <w:p w14:paraId="065CB08F" w14:textId="77777777" w:rsidR="007A2780" w:rsidRDefault="007A2780" w:rsidP="00765735">
    <w:pPr>
      <w:pStyle w:val="Cabealho"/>
      <w:spacing w:line="360" w:lineRule="auto"/>
    </w:pPr>
  </w:p>
  <w:p w14:paraId="2CEE1A1E" w14:textId="77777777" w:rsidR="00765735" w:rsidRDefault="00871001" w:rsidP="00765735">
    <w:pPr>
      <w:pStyle w:val="Cabealho"/>
      <w:spacing w:line="360" w:lineRule="auto"/>
    </w:pPr>
    <w:r>
      <w:t xml:space="preserve">                              </w:t>
    </w:r>
  </w:p>
  <w:p w14:paraId="456CC545" w14:textId="77777777" w:rsidR="00F96243" w:rsidRPr="00F96243" w:rsidRDefault="00F96243" w:rsidP="00F96243">
    <w:pPr>
      <w:pStyle w:val="Cabealho"/>
      <w:spacing w:line="360" w:lineRule="auto"/>
      <w:rPr>
        <w:rFonts w:ascii="Arial Narrow" w:hAnsi="Arial Narrow"/>
        <w:sz w:val="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EF5268"/>
    <w:multiLevelType w:val="hybridMultilevel"/>
    <w:tmpl w:val="B6F688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A2B24"/>
    <w:multiLevelType w:val="hybridMultilevel"/>
    <w:tmpl w:val="7F02F750"/>
    <w:lvl w:ilvl="0" w:tplc="7FB488C8">
      <w:start w:val="1"/>
      <w:numFmt w:val="lowerLetter"/>
      <w:lvlText w:val="%1)"/>
      <w:lvlJc w:val="left"/>
      <w:pPr>
        <w:ind w:left="435" w:hanging="435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1482D"/>
    <w:multiLevelType w:val="hybridMultilevel"/>
    <w:tmpl w:val="371234E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F03D2"/>
    <w:multiLevelType w:val="hybridMultilevel"/>
    <w:tmpl w:val="6ECCFF0A"/>
    <w:lvl w:ilvl="0" w:tplc="DCC03B02">
      <w:start w:val="1"/>
      <w:numFmt w:val="upperRoman"/>
      <w:lvlText w:val="%1."/>
      <w:lvlJc w:val="left"/>
      <w:pPr>
        <w:ind w:left="1080" w:hanging="720"/>
      </w:pPr>
      <w:rPr>
        <w:rFonts w:eastAsia="Times New Roman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F478B"/>
    <w:multiLevelType w:val="hybridMultilevel"/>
    <w:tmpl w:val="A7248720"/>
    <w:lvl w:ilvl="0" w:tplc="8BA83B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F5B69"/>
    <w:multiLevelType w:val="hybridMultilevel"/>
    <w:tmpl w:val="B7A860EE"/>
    <w:lvl w:ilvl="0" w:tplc="F7C4BA5A">
      <w:start w:val="1"/>
      <w:numFmt w:val="upperRoman"/>
      <w:lvlText w:val="%1."/>
      <w:lvlJc w:val="righ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078563">
    <w:abstractNumId w:val="3"/>
  </w:num>
  <w:num w:numId="2" w16cid:durableId="1538272616">
    <w:abstractNumId w:val="1"/>
  </w:num>
  <w:num w:numId="3" w16cid:durableId="253783801">
    <w:abstractNumId w:val="0"/>
  </w:num>
  <w:num w:numId="4" w16cid:durableId="710543619">
    <w:abstractNumId w:val="6"/>
  </w:num>
  <w:num w:numId="5" w16cid:durableId="1017149723">
    <w:abstractNumId w:val="4"/>
  </w:num>
  <w:num w:numId="6" w16cid:durableId="2126849599">
    <w:abstractNumId w:val="2"/>
  </w:num>
  <w:num w:numId="7" w16cid:durableId="40653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46"/>
    <w:rsid w:val="000D434C"/>
    <w:rsid w:val="000F3088"/>
    <w:rsid w:val="00147FFB"/>
    <w:rsid w:val="001A6B60"/>
    <w:rsid w:val="001C72B1"/>
    <w:rsid w:val="0022712E"/>
    <w:rsid w:val="00246022"/>
    <w:rsid w:val="0032597B"/>
    <w:rsid w:val="00373DC4"/>
    <w:rsid w:val="003A1A2A"/>
    <w:rsid w:val="003A5F3B"/>
    <w:rsid w:val="00410194"/>
    <w:rsid w:val="00442AEE"/>
    <w:rsid w:val="00450F4C"/>
    <w:rsid w:val="004856FA"/>
    <w:rsid w:val="00492E5E"/>
    <w:rsid w:val="004B4F2A"/>
    <w:rsid w:val="004C5E95"/>
    <w:rsid w:val="00510527"/>
    <w:rsid w:val="00526068"/>
    <w:rsid w:val="0054714E"/>
    <w:rsid w:val="005C192F"/>
    <w:rsid w:val="005C43F0"/>
    <w:rsid w:val="005C5D4C"/>
    <w:rsid w:val="005F1F41"/>
    <w:rsid w:val="006226C0"/>
    <w:rsid w:val="00663B98"/>
    <w:rsid w:val="00686DE1"/>
    <w:rsid w:val="006A6B7C"/>
    <w:rsid w:val="006A6BEB"/>
    <w:rsid w:val="006F2EA3"/>
    <w:rsid w:val="00765735"/>
    <w:rsid w:val="007A2780"/>
    <w:rsid w:val="007C7B64"/>
    <w:rsid w:val="007D1F46"/>
    <w:rsid w:val="00871001"/>
    <w:rsid w:val="00886D29"/>
    <w:rsid w:val="009B47BA"/>
    <w:rsid w:val="00A37DFF"/>
    <w:rsid w:val="00A4388E"/>
    <w:rsid w:val="00A64BAC"/>
    <w:rsid w:val="00AC707F"/>
    <w:rsid w:val="00B12195"/>
    <w:rsid w:val="00B35B85"/>
    <w:rsid w:val="00B42A9F"/>
    <w:rsid w:val="00B57634"/>
    <w:rsid w:val="00B832B9"/>
    <w:rsid w:val="00BB3978"/>
    <w:rsid w:val="00BF3529"/>
    <w:rsid w:val="00C53252"/>
    <w:rsid w:val="00CD5E8B"/>
    <w:rsid w:val="00D57FD3"/>
    <w:rsid w:val="00E14DB3"/>
    <w:rsid w:val="00E3049E"/>
    <w:rsid w:val="00EC0DC0"/>
    <w:rsid w:val="00EE61AF"/>
    <w:rsid w:val="00F13064"/>
    <w:rsid w:val="00F96243"/>
    <w:rsid w:val="00FB17D7"/>
    <w:rsid w:val="00FB7D2A"/>
    <w:rsid w:val="00FD7950"/>
    <w:rsid w:val="00FF6757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2996E"/>
  <w15:docId w15:val="{71CAD668-88DA-4481-8441-71EFDBF8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F4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1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1F4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1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1F46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7D1F46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7D1F4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7D1F4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6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64BAC"/>
    <w:rPr>
      <w:b/>
      <w:bCs/>
    </w:rPr>
  </w:style>
  <w:style w:type="character" w:styleId="nfase">
    <w:name w:val="Emphasis"/>
    <w:basedOn w:val="Fontepargpadro"/>
    <w:uiPriority w:val="20"/>
    <w:qFormat/>
    <w:rsid w:val="00CD5E8B"/>
    <w:rPr>
      <w:i/>
      <w:iCs/>
    </w:rPr>
  </w:style>
  <w:style w:type="paragraph" w:customStyle="1" w:styleId="Default">
    <w:name w:val="Default"/>
    <w:rsid w:val="00B1219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A9F"/>
    <w:rPr>
      <w:rFonts w:ascii="Segoe UI" w:eastAsiaTheme="minorEastAsia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4B4F2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4B4F2A"/>
    <w:rPr>
      <w:rFonts w:eastAsiaTheme="minorEastAsia"/>
      <w:lang w:eastAsia="pt-BR"/>
    </w:rPr>
  </w:style>
  <w:style w:type="character" w:styleId="Nmerodepgina">
    <w:name w:val="page number"/>
    <w:basedOn w:val="Fontepargpadro"/>
    <w:semiHidden/>
    <w:rsid w:val="004B4F2A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9624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96243"/>
    <w:rPr>
      <w:rFonts w:eastAsiaTheme="minorEastAsia"/>
      <w:lang w:eastAsia="pt-BR"/>
    </w:rPr>
  </w:style>
  <w:style w:type="paragraph" w:customStyle="1" w:styleId="textojustificadorecuoprimeiralinha">
    <w:name w:val="texto_justificado_recuo_primeira_linha"/>
    <w:basedOn w:val="Normal"/>
    <w:rsid w:val="00F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F2EA3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Dagoberto</dc:creator>
  <cp:lastModifiedBy>PM Ibicaré</cp:lastModifiedBy>
  <cp:revision>5</cp:revision>
  <cp:lastPrinted>2021-10-07T12:25:00Z</cp:lastPrinted>
  <dcterms:created xsi:type="dcterms:W3CDTF">2022-11-23T17:13:00Z</dcterms:created>
  <dcterms:modified xsi:type="dcterms:W3CDTF">2022-11-29T20:04:00Z</dcterms:modified>
</cp:coreProperties>
</file>