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262E" w14:textId="7D19D276" w:rsidR="00B82228" w:rsidRPr="000276EA" w:rsidRDefault="00706104" w:rsidP="0020365B">
      <w:pPr>
        <w:pStyle w:val="Ttulo9"/>
        <w:tabs>
          <w:tab w:val="left" w:pos="2694"/>
        </w:tabs>
        <w:jc w:val="center"/>
        <w:rPr>
          <w:rFonts w:ascii="Courier New" w:hAnsi="Courier New" w:cs="Courier New"/>
          <w:b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 xml:space="preserve">LEI Nº </w:t>
      </w:r>
      <w:r w:rsidR="001D6953">
        <w:rPr>
          <w:rFonts w:ascii="Courier New" w:hAnsi="Courier New" w:cs="Courier New"/>
          <w:b/>
          <w:sz w:val="22"/>
          <w:szCs w:val="22"/>
        </w:rPr>
        <w:t>2054</w:t>
      </w:r>
      <w:r w:rsidR="00545729">
        <w:rPr>
          <w:rFonts w:ascii="Courier New" w:hAnsi="Courier New" w:cs="Courier New"/>
          <w:b/>
          <w:sz w:val="22"/>
          <w:szCs w:val="22"/>
        </w:rPr>
        <w:t>, de</w:t>
      </w:r>
      <w:r w:rsidR="00F674CD">
        <w:rPr>
          <w:rFonts w:ascii="Courier New" w:hAnsi="Courier New" w:cs="Courier New"/>
          <w:b/>
          <w:sz w:val="22"/>
          <w:szCs w:val="22"/>
        </w:rPr>
        <w:t xml:space="preserve"> 1</w:t>
      </w:r>
      <w:r w:rsidR="001D6953">
        <w:rPr>
          <w:rFonts w:ascii="Courier New" w:hAnsi="Courier New" w:cs="Courier New"/>
          <w:b/>
          <w:sz w:val="22"/>
          <w:szCs w:val="22"/>
        </w:rPr>
        <w:t>2</w:t>
      </w:r>
      <w:r w:rsidR="00545729">
        <w:rPr>
          <w:rFonts w:ascii="Courier New" w:hAnsi="Courier New" w:cs="Courier New"/>
          <w:b/>
          <w:sz w:val="22"/>
          <w:szCs w:val="22"/>
        </w:rPr>
        <w:t xml:space="preserve"> </w:t>
      </w:r>
      <w:r w:rsidR="00F674CD">
        <w:rPr>
          <w:rFonts w:ascii="Courier New" w:hAnsi="Courier New" w:cs="Courier New"/>
          <w:b/>
          <w:sz w:val="22"/>
          <w:szCs w:val="22"/>
        </w:rPr>
        <w:t xml:space="preserve">de </w:t>
      </w:r>
      <w:proofErr w:type="gramStart"/>
      <w:r w:rsidR="00F674CD">
        <w:rPr>
          <w:rFonts w:ascii="Courier New" w:hAnsi="Courier New" w:cs="Courier New"/>
          <w:b/>
          <w:sz w:val="22"/>
          <w:szCs w:val="22"/>
        </w:rPr>
        <w:t>Dez</w:t>
      </w:r>
      <w:r w:rsidR="008E14F5">
        <w:rPr>
          <w:rFonts w:ascii="Courier New" w:hAnsi="Courier New" w:cs="Courier New"/>
          <w:b/>
          <w:sz w:val="22"/>
          <w:szCs w:val="22"/>
        </w:rPr>
        <w:t>embr</w:t>
      </w:r>
      <w:r w:rsidR="00FA77B4">
        <w:rPr>
          <w:rFonts w:ascii="Courier New" w:hAnsi="Courier New" w:cs="Courier New"/>
          <w:b/>
          <w:sz w:val="22"/>
          <w:szCs w:val="22"/>
        </w:rPr>
        <w:t>o</w:t>
      </w:r>
      <w:proofErr w:type="gramEnd"/>
      <w:r w:rsidR="00FA77B4">
        <w:rPr>
          <w:rFonts w:ascii="Courier New" w:hAnsi="Courier New" w:cs="Courier New"/>
          <w:b/>
          <w:sz w:val="22"/>
          <w:szCs w:val="22"/>
        </w:rPr>
        <w:t xml:space="preserve"> de 2023</w:t>
      </w:r>
      <w:r w:rsidR="00B82228" w:rsidRPr="000276EA">
        <w:rPr>
          <w:rFonts w:ascii="Courier New" w:hAnsi="Courier New" w:cs="Courier New"/>
          <w:b/>
          <w:sz w:val="22"/>
          <w:szCs w:val="22"/>
        </w:rPr>
        <w:t>.</w:t>
      </w:r>
    </w:p>
    <w:p w14:paraId="61D97B17" w14:textId="77777777" w:rsidR="00B82228" w:rsidRDefault="00B82228" w:rsidP="00B82228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6F540D06" w14:textId="77777777" w:rsidR="002A064A" w:rsidRPr="000276EA" w:rsidRDefault="002A064A" w:rsidP="00B82228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0684A00F" w14:textId="77777777" w:rsidR="00B82228" w:rsidRPr="000276EA" w:rsidRDefault="00B82228" w:rsidP="0072178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0276EA">
        <w:rPr>
          <w:rFonts w:ascii="Courier New" w:hAnsi="Courier New" w:cs="Courier New"/>
          <w:b/>
          <w:i/>
          <w:sz w:val="22"/>
          <w:szCs w:val="22"/>
        </w:rPr>
        <w:t>“ANULA E SUPLEMENTA DOTAÇÕES CONSTANTES DO ORÇAMENTO VIGENTE”</w:t>
      </w:r>
    </w:p>
    <w:p w14:paraId="28FD231C" w14:textId="77777777" w:rsidR="00B82228" w:rsidRDefault="00B82228" w:rsidP="00B82228">
      <w:pPr>
        <w:jc w:val="both"/>
        <w:rPr>
          <w:rFonts w:ascii="Courier New" w:hAnsi="Courier New" w:cs="Courier New"/>
          <w:sz w:val="22"/>
          <w:szCs w:val="22"/>
        </w:rPr>
      </w:pPr>
    </w:p>
    <w:p w14:paraId="1238C3D7" w14:textId="77777777" w:rsidR="002A064A" w:rsidRPr="000276EA" w:rsidRDefault="002A064A" w:rsidP="00B82228">
      <w:pPr>
        <w:jc w:val="both"/>
        <w:rPr>
          <w:rFonts w:ascii="Courier New" w:hAnsi="Courier New" w:cs="Courier New"/>
          <w:sz w:val="22"/>
          <w:szCs w:val="22"/>
        </w:rPr>
      </w:pPr>
    </w:p>
    <w:p w14:paraId="26BDBA57" w14:textId="77777777" w:rsidR="00301213" w:rsidRDefault="00B82228" w:rsidP="000276EA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>O Prefeito Municipal de Ibicaré-SC:</w:t>
      </w:r>
    </w:p>
    <w:p w14:paraId="57A26E07" w14:textId="77777777" w:rsidR="000276EA" w:rsidRDefault="000276EA" w:rsidP="00CD4241">
      <w:pPr>
        <w:rPr>
          <w:rFonts w:ascii="Courier New" w:hAnsi="Courier New" w:cs="Courier New"/>
          <w:b/>
          <w:sz w:val="22"/>
          <w:szCs w:val="22"/>
        </w:rPr>
      </w:pPr>
    </w:p>
    <w:p w14:paraId="0D63D4E4" w14:textId="77777777" w:rsidR="00CD4241" w:rsidRPr="000276EA" w:rsidRDefault="00CD4241" w:rsidP="00CD4241">
      <w:pPr>
        <w:rPr>
          <w:rFonts w:ascii="Courier New" w:hAnsi="Courier New" w:cs="Courier New"/>
          <w:b/>
          <w:sz w:val="22"/>
          <w:szCs w:val="22"/>
        </w:rPr>
      </w:pPr>
    </w:p>
    <w:p w14:paraId="49EAFA35" w14:textId="77777777" w:rsidR="00B82228" w:rsidRPr="000276EA" w:rsidRDefault="00B82228" w:rsidP="000276EA">
      <w:pPr>
        <w:ind w:left="2410"/>
        <w:jc w:val="both"/>
        <w:rPr>
          <w:rFonts w:ascii="Courier New" w:hAnsi="Courier New" w:cs="Courier New"/>
          <w:sz w:val="22"/>
          <w:szCs w:val="22"/>
        </w:rPr>
      </w:pPr>
      <w:r w:rsidRPr="000276EA">
        <w:rPr>
          <w:rFonts w:ascii="Courier New" w:hAnsi="Courier New" w:cs="Courier New"/>
          <w:sz w:val="22"/>
          <w:szCs w:val="22"/>
        </w:rPr>
        <w:t>Faço saber a todos os hab</w:t>
      </w:r>
      <w:r w:rsidR="00FF50A6">
        <w:rPr>
          <w:rFonts w:ascii="Courier New" w:hAnsi="Courier New" w:cs="Courier New"/>
          <w:sz w:val="22"/>
          <w:szCs w:val="22"/>
        </w:rPr>
        <w:t xml:space="preserve">itantes deste Município, que o </w:t>
      </w:r>
      <w:r w:rsidRPr="000276EA">
        <w:rPr>
          <w:rFonts w:ascii="Courier New" w:hAnsi="Courier New" w:cs="Courier New"/>
          <w:sz w:val="22"/>
          <w:szCs w:val="22"/>
        </w:rPr>
        <w:t>Le</w:t>
      </w:r>
      <w:r w:rsidRPr="000276EA">
        <w:rPr>
          <w:rFonts w:ascii="Courier New" w:hAnsi="Courier New" w:cs="Courier New"/>
          <w:sz w:val="22"/>
          <w:szCs w:val="22"/>
        </w:rPr>
        <w:softHyphen/>
        <w:t>gis</w:t>
      </w:r>
      <w:r w:rsidRPr="000276EA">
        <w:rPr>
          <w:rFonts w:ascii="Courier New" w:hAnsi="Courier New" w:cs="Courier New"/>
          <w:sz w:val="22"/>
          <w:szCs w:val="22"/>
        </w:rPr>
        <w:softHyphen/>
        <w:t xml:space="preserve">lativo Municipal aprovou e eu sanciono a seguinte </w:t>
      </w:r>
      <w:r w:rsidRPr="000276EA">
        <w:rPr>
          <w:rFonts w:ascii="Courier New" w:hAnsi="Courier New" w:cs="Courier New"/>
          <w:b/>
          <w:i/>
          <w:sz w:val="22"/>
          <w:szCs w:val="22"/>
        </w:rPr>
        <w:t>Lei</w:t>
      </w:r>
      <w:r w:rsidRPr="000276EA">
        <w:rPr>
          <w:rFonts w:ascii="Courier New" w:hAnsi="Courier New" w:cs="Courier New"/>
          <w:sz w:val="22"/>
          <w:szCs w:val="22"/>
        </w:rPr>
        <w:t>:</w:t>
      </w:r>
    </w:p>
    <w:p w14:paraId="568D92C0" w14:textId="77777777" w:rsidR="002A064A" w:rsidRPr="000276EA" w:rsidRDefault="002A064A" w:rsidP="00B82228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1043C53E" w14:textId="77777777" w:rsidR="00F674CD" w:rsidRPr="000276EA" w:rsidRDefault="00F674CD" w:rsidP="00F674CD">
      <w:pPr>
        <w:jc w:val="both"/>
        <w:rPr>
          <w:rFonts w:ascii="Courier New" w:hAnsi="Courier New" w:cs="Courier New"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>Art. 1º</w:t>
      </w:r>
      <w:r w:rsidRPr="000276EA">
        <w:rPr>
          <w:rFonts w:ascii="Courier New" w:hAnsi="Courier New" w:cs="Courier New"/>
          <w:sz w:val="22"/>
          <w:szCs w:val="22"/>
        </w:rPr>
        <w:t xml:space="preserve"> - Fica o Poder Executivo Mu</w:t>
      </w:r>
      <w:r>
        <w:rPr>
          <w:rFonts w:ascii="Courier New" w:hAnsi="Courier New" w:cs="Courier New"/>
          <w:sz w:val="22"/>
          <w:szCs w:val="22"/>
        </w:rPr>
        <w:t>nicipal autorizado a proceder</w:t>
      </w:r>
      <w:r w:rsidR="00224D4C">
        <w:rPr>
          <w:rFonts w:ascii="Courier New" w:hAnsi="Courier New" w:cs="Courier New"/>
          <w:sz w:val="22"/>
          <w:szCs w:val="22"/>
        </w:rPr>
        <w:t xml:space="preserve"> as anulações parciais </w:t>
      </w:r>
      <w:r>
        <w:rPr>
          <w:rFonts w:ascii="Courier New" w:hAnsi="Courier New" w:cs="Courier New"/>
          <w:sz w:val="22"/>
          <w:szCs w:val="22"/>
        </w:rPr>
        <w:t>das Dotações Orçamentárias</w:t>
      </w:r>
      <w:r w:rsidRPr="000276E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da </w:t>
      </w:r>
      <w:r w:rsidR="00224D4C">
        <w:rPr>
          <w:rFonts w:ascii="Courier New" w:hAnsi="Courier New" w:cs="Courier New"/>
          <w:sz w:val="22"/>
          <w:szCs w:val="22"/>
        </w:rPr>
        <w:t xml:space="preserve">Prefeitura Municipal de Ibicaré e do Fundo Municipal de Assistência Social de Ibicaré, </w:t>
      </w:r>
      <w:r>
        <w:rPr>
          <w:rFonts w:ascii="Courier New" w:hAnsi="Courier New" w:cs="Courier New"/>
          <w:sz w:val="22"/>
          <w:szCs w:val="22"/>
        </w:rPr>
        <w:t>a seguir especificadas constante</w:t>
      </w:r>
      <w:r w:rsidRPr="000276EA">
        <w:rPr>
          <w:rFonts w:ascii="Courier New" w:hAnsi="Courier New" w:cs="Courier New"/>
          <w:sz w:val="22"/>
          <w:szCs w:val="22"/>
        </w:rPr>
        <w:t xml:space="preserve"> do Orçamen</w:t>
      </w:r>
      <w:r w:rsidR="00E35CE4">
        <w:rPr>
          <w:rFonts w:ascii="Courier New" w:hAnsi="Courier New" w:cs="Courier New"/>
          <w:sz w:val="22"/>
          <w:szCs w:val="22"/>
        </w:rPr>
        <w:t>to vigente, no valor de R$ 6</w:t>
      </w:r>
      <w:r>
        <w:rPr>
          <w:rFonts w:ascii="Courier New" w:hAnsi="Courier New" w:cs="Courier New"/>
          <w:sz w:val="22"/>
          <w:szCs w:val="22"/>
        </w:rPr>
        <w:t xml:space="preserve">0.000,00 </w:t>
      </w:r>
      <w:r w:rsidRPr="000276EA">
        <w:rPr>
          <w:rFonts w:ascii="Courier New" w:hAnsi="Courier New" w:cs="Courier New"/>
          <w:sz w:val="22"/>
          <w:szCs w:val="22"/>
        </w:rPr>
        <w:t>(</w:t>
      </w:r>
      <w:r w:rsidR="00E35CE4">
        <w:rPr>
          <w:rFonts w:ascii="Courier New" w:hAnsi="Courier New" w:cs="Courier New"/>
          <w:sz w:val="22"/>
          <w:szCs w:val="22"/>
        </w:rPr>
        <w:t>ses</w:t>
      </w:r>
      <w:r w:rsidR="00224D4C">
        <w:rPr>
          <w:rFonts w:ascii="Courier New" w:hAnsi="Courier New" w:cs="Courier New"/>
          <w:sz w:val="22"/>
          <w:szCs w:val="22"/>
        </w:rPr>
        <w:t>s</w:t>
      </w:r>
      <w:r w:rsidR="00E35CE4">
        <w:rPr>
          <w:rFonts w:ascii="Courier New" w:hAnsi="Courier New" w:cs="Courier New"/>
          <w:sz w:val="22"/>
          <w:szCs w:val="22"/>
        </w:rPr>
        <w:t>enta</w:t>
      </w:r>
      <w:r>
        <w:rPr>
          <w:rFonts w:ascii="Courier New" w:hAnsi="Courier New" w:cs="Courier New"/>
          <w:sz w:val="22"/>
          <w:szCs w:val="22"/>
        </w:rPr>
        <w:t xml:space="preserve"> mil reais)</w:t>
      </w:r>
      <w:r w:rsidRPr="000276EA">
        <w:rPr>
          <w:rFonts w:ascii="Courier New" w:hAnsi="Courier New" w:cs="Courier New"/>
          <w:sz w:val="22"/>
          <w:szCs w:val="22"/>
        </w:rPr>
        <w:t>: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89"/>
      </w:tblGrid>
      <w:tr w:rsidR="00F674CD" w14:paraId="13962A26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2F287CF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</w:p>
          <w:p w14:paraId="7D50D115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14:paraId="20721E5F" w14:textId="77777777" w:rsidR="00F674C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14:paraId="5503F335" w14:textId="77777777" w:rsidR="00F674C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EDUCAÇÃO, CULTURA, ESPORTE E TURISMO</w:t>
            </w:r>
          </w:p>
        </w:tc>
      </w:tr>
      <w:tr w:rsidR="00F674CD" w:rsidRPr="007355F4" w14:paraId="5DCEE0BE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02DBAAE2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14:paraId="4037409F" w14:textId="77777777" w:rsidR="00F674C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05.0504.23.695.0018.2035 – Manutenção dos Serviços de</w:t>
            </w:r>
          </w:p>
          <w:p w14:paraId="22B6E729" w14:textId="77777777" w:rsidR="00F674CD" w:rsidRPr="007355F4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Turismo</w:t>
            </w:r>
          </w:p>
        </w:tc>
      </w:tr>
      <w:tr w:rsidR="00F674CD" w:rsidRPr="007355F4" w14:paraId="3C0113F1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6490B27C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14:paraId="1E1C3A9B" w14:textId="77777777" w:rsidR="00F674CD" w:rsidRPr="007355F4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F674CD" w:rsidRPr="001962A7" w14:paraId="7FE28911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066D0E8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14:paraId="53690B47" w14:textId="77777777" w:rsidR="00F674CD" w:rsidRPr="00387C2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5.000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 w:rsidRPr="00387C2D">
              <w:rPr>
                <w:rFonts w:ascii="Courier New" w:hAnsi="Courier New" w:cs="Courier New"/>
              </w:rPr>
              <w:t>Recursos não Vinculados de Impostos</w:t>
            </w:r>
          </w:p>
        </w:tc>
      </w:tr>
      <w:tr w:rsidR="00F674CD" w14:paraId="09ECE436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30B14F0E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14:paraId="1D32ABEC" w14:textId="77777777" w:rsidR="00F674CD" w:rsidRPr="001962A7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14:paraId="3BFA3C6D" w14:textId="77777777" w:rsidR="00F674C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F674CD" w:rsidRPr="001962A7" w14:paraId="2B2485EF" w14:textId="77777777" w:rsidTr="000111A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905" w:type="dxa"/>
          </w:tcPr>
          <w:p w14:paraId="5FFBB173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14:paraId="55D36DB4" w14:textId="77777777" w:rsidR="00F674CD" w:rsidRPr="001962A7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</w:tc>
      </w:tr>
      <w:tr w:rsidR="00224D4C" w14:paraId="19AD208A" w14:textId="77777777" w:rsidTr="00224D4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3332D8BF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</w:p>
          <w:p w14:paraId="40B1F6B2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14:paraId="0651E64E" w14:textId="77777777" w:rsidR="00224D4C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14:paraId="0EFCF76F" w14:textId="77777777" w:rsidR="00224D4C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EDUCAÇÃO, CULTURA, ESPORTE E TURISMO</w:t>
            </w:r>
          </w:p>
        </w:tc>
      </w:tr>
      <w:tr w:rsidR="00224D4C" w:rsidRPr="007355F4" w14:paraId="60722C8C" w14:textId="77777777" w:rsidTr="00224D4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21C5FEFD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14:paraId="43D3F3DF" w14:textId="77777777" w:rsidR="00224D4C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05.0504.23.695.0018.2035 – Manutenção dos Serviços de</w:t>
            </w:r>
          </w:p>
          <w:p w14:paraId="353F8230" w14:textId="77777777" w:rsidR="00224D4C" w:rsidRPr="007355F4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Turismo</w:t>
            </w:r>
          </w:p>
        </w:tc>
      </w:tr>
      <w:tr w:rsidR="00224D4C" w:rsidRPr="007355F4" w14:paraId="2BADAB13" w14:textId="77777777" w:rsidTr="00224D4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723F125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14:paraId="58E6DCB3" w14:textId="77777777" w:rsidR="00224D4C" w:rsidRPr="007355F4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224D4C" w:rsidRPr="00387C2D" w14:paraId="5868C935" w14:textId="77777777" w:rsidTr="00224D4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4088CEE5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14:paraId="5B75FC9C" w14:textId="77777777" w:rsidR="00224D4C" w:rsidRPr="00387C2D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5.000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 w:rsidRPr="00387C2D">
              <w:rPr>
                <w:rFonts w:ascii="Courier New" w:hAnsi="Courier New" w:cs="Courier New"/>
              </w:rPr>
              <w:t>Recursos não Vinculados de Impostos</w:t>
            </w:r>
          </w:p>
        </w:tc>
      </w:tr>
      <w:tr w:rsidR="00224D4C" w14:paraId="3E3B5DEE" w14:textId="77777777" w:rsidTr="00224D4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46FBDC9B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14:paraId="474B04CB" w14:textId="77777777" w:rsidR="00224D4C" w:rsidRPr="001962A7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14:paraId="2403BB76" w14:textId="77777777" w:rsidR="00224D4C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224D4C" w:rsidRPr="001962A7" w14:paraId="3A7F3462" w14:textId="77777777" w:rsidTr="00224D4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068F58EB" w14:textId="77777777" w:rsidR="00224D4C" w:rsidRDefault="00224D4C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14:paraId="4452E099" w14:textId="77777777" w:rsidR="00224D4C" w:rsidRPr="001962A7" w:rsidRDefault="00224D4C" w:rsidP="00773ED6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</w:tc>
      </w:tr>
      <w:tr w:rsidR="00F674CD" w14:paraId="6A677C83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3D097589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</w:p>
          <w:p w14:paraId="2EEECBC2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14:paraId="1A0B93CA" w14:textId="77777777" w:rsidR="00F674C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14:paraId="49317CB5" w14:textId="77777777" w:rsidR="00F674CD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FOMENTO AGRO</w:t>
            </w:r>
            <w:r w:rsidR="00F674CD">
              <w:rPr>
                <w:rFonts w:ascii="Courier New" w:hAnsi="Courier New" w:cs="Courier New"/>
              </w:rPr>
              <w:t>PECUÁRIO, INDÚSTRIA,</w:t>
            </w:r>
          </w:p>
          <w:p w14:paraId="0A89FACF" w14:textId="77777777" w:rsidR="00F674CD" w:rsidRDefault="00F674CD" w:rsidP="00F674CD">
            <w:pPr>
              <w:tabs>
                <w:tab w:val="left" w:pos="1515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COMÉRCIO E MEIO-AMBEINTE</w:t>
            </w:r>
          </w:p>
        </w:tc>
      </w:tr>
      <w:tr w:rsidR="00F674CD" w:rsidRPr="007355F4" w14:paraId="27092033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F2098F7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14:paraId="4098FA5F" w14:textId="77777777" w:rsidR="00224D4C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07.0704.18.542.0026.2062 – Preservação do Meio-</w:t>
            </w:r>
          </w:p>
          <w:p w14:paraId="47C9E2A8" w14:textId="77777777" w:rsidR="00F674CD" w:rsidRPr="007355F4" w:rsidRDefault="00224D4C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Ambiente</w:t>
            </w:r>
          </w:p>
        </w:tc>
      </w:tr>
      <w:tr w:rsidR="00F674CD" w:rsidRPr="007355F4" w14:paraId="29274622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2424FDD9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14:paraId="3A2B45F3" w14:textId="77777777" w:rsidR="00F674CD" w:rsidRPr="007355F4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</w:t>
            </w:r>
            <w:r w:rsidR="00F674CD">
              <w:rPr>
                <w:rFonts w:ascii="Courier New" w:hAnsi="Courier New" w:cs="Courier New"/>
              </w:rPr>
              <w:t>.90.00.0</w:t>
            </w:r>
            <w:r w:rsidR="00F674CD" w:rsidRPr="007355F4">
              <w:rPr>
                <w:rFonts w:ascii="Courier New" w:hAnsi="Courier New" w:cs="Courier New"/>
              </w:rPr>
              <w:t xml:space="preserve">0 – </w:t>
            </w:r>
            <w:r w:rsidR="00F674CD">
              <w:rPr>
                <w:rFonts w:ascii="Courier New" w:hAnsi="Courier New" w:cs="Courier New"/>
              </w:rPr>
              <w:t>Aplicações Diretas</w:t>
            </w:r>
          </w:p>
        </w:tc>
      </w:tr>
      <w:tr w:rsidR="00F674CD" w:rsidRPr="001962A7" w14:paraId="5A8CACA2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62BA4B6F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14:paraId="1FECCD4C" w14:textId="77777777" w:rsidR="00F674CD" w:rsidRPr="001962A7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5.000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 w:rsidRPr="00387C2D">
              <w:rPr>
                <w:rFonts w:ascii="Courier New" w:hAnsi="Courier New" w:cs="Courier New"/>
              </w:rPr>
              <w:t>Recursos não Vinculados de Impostos</w:t>
            </w:r>
          </w:p>
        </w:tc>
      </w:tr>
      <w:tr w:rsidR="00F674CD" w14:paraId="162F5240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61C79C64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14:paraId="41C7847D" w14:textId="77777777" w:rsidR="00F674CD" w:rsidRPr="001962A7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14:paraId="1E329949" w14:textId="77777777" w:rsidR="00F674CD" w:rsidRDefault="00F674CD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F674CD" w:rsidRPr="001962A7" w14:paraId="6F4324E9" w14:textId="77777777" w:rsidTr="000111A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905" w:type="dxa"/>
          </w:tcPr>
          <w:p w14:paraId="307314BA" w14:textId="77777777" w:rsidR="00F674CD" w:rsidRDefault="00F674CD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14:paraId="49EEF53E" w14:textId="77777777" w:rsidR="00623ECB" w:rsidRPr="001962A7" w:rsidRDefault="00F674CD" w:rsidP="00773ED6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</w:tc>
      </w:tr>
      <w:tr w:rsidR="00773ED6" w14:paraId="3DDE0D9B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7DEBF33B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</w:p>
          <w:p w14:paraId="5FDF108C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14:paraId="0B8ABD47" w14:textId="77777777" w:rsidR="00773ED6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14:paraId="648C0E47" w14:textId="77777777" w:rsidR="00773ED6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FOMENTO AGROPECUÁRIO, INDÚSTRIA,</w:t>
            </w:r>
          </w:p>
          <w:p w14:paraId="6C0CB08D" w14:textId="77777777" w:rsidR="00773ED6" w:rsidRDefault="00773ED6" w:rsidP="000111A3">
            <w:pPr>
              <w:tabs>
                <w:tab w:val="left" w:pos="1515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COMÉRCIO E MEIO-AMBEINTE</w:t>
            </w:r>
          </w:p>
        </w:tc>
      </w:tr>
      <w:tr w:rsidR="00773ED6" w:rsidRPr="007355F4" w14:paraId="45B87BDE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0ABCBADE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14:paraId="05599C09" w14:textId="77777777" w:rsidR="00773ED6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07.0704.18.542.0026.2062 – Preservação do Meio-</w:t>
            </w:r>
          </w:p>
          <w:p w14:paraId="59C3C063" w14:textId="77777777" w:rsidR="00773ED6" w:rsidRPr="007355F4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Ambiente</w:t>
            </w:r>
          </w:p>
        </w:tc>
      </w:tr>
      <w:tr w:rsidR="00773ED6" w:rsidRPr="007355F4" w14:paraId="2BE8CB45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5174CEB0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14:paraId="092A0404" w14:textId="77777777" w:rsidR="00773ED6" w:rsidRPr="007355F4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773ED6" w:rsidRPr="001962A7" w14:paraId="7BC02C3A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CCAEA4A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14:paraId="2F8AD2A7" w14:textId="77777777" w:rsidR="00773ED6" w:rsidRPr="001962A7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5.000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 w:rsidRPr="00387C2D">
              <w:rPr>
                <w:rFonts w:ascii="Courier New" w:hAnsi="Courier New" w:cs="Courier New"/>
              </w:rPr>
              <w:t>Recursos não Vinculados de Impostos</w:t>
            </w:r>
          </w:p>
        </w:tc>
      </w:tr>
      <w:tr w:rsidR="00773ED6" w14:paraId="414B1435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66DABED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14:paraId="08696A82" w14:textId="77777777" w:rsidR="00773ED6" w:rsidRPr="001962A7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14:paraId="4F27B4AC" w14:textId="77777777" w:rsidR="00773ED6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773ED6" w:rsidRPr="001962A7" w14:paraId="1665758F" w14:textId="77777777" w:rsidTr="000111A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905" w:type="dxa"/>
          </w:tcPr>
          <w:p w14:paraId="78531A67" w14:textId="77777777" w:rsidR="00773ED6" w:rsidRDefault="00773ED6" w:rsidP="000111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14:paraId="2728E9DD" w14:textId="77777777" w:rsidR="00773ED6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  <w:p w14:paraId="67A09448" w14:textId="77777777" w:rsidR="00773ED6" w:rsidRPr="001962A7" w:rsidRDefault="00773ED6" w:rsidP="000111A3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</w:tbl>
    <w:p w14:paraId="4D5BBBE6" w14:textId="77777777" w:rsidR="00773ED6" w:rsidRDefault="00773ED6" w:rsidP="00F674CD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5344554C" w14:textId="77777777" w:rsidR="00703AD0" w:rsidRDefault="00703AD0" w:rsidP="00F674CD">
      <w:pPr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89"/>
      </w:tblGrid>
      <w:tr w:rsidR="00623ECB" w:rsidRPr="00A227FA" w14:paraId="303BCE25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7F893047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14:paraId="4D0E14AB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FUNDO MUNICIPAL DE </w:t>
            </w:r>
            <w:r>
              <w:rPr>
                <w:rFonts w:ascii="Courier New" w:hAnsi="Courier New" w:cs="Courier New"/>
              </w:rPr>
              <w:t>ASSISTÊNCIA SOCIAL DE IBICARÉ</w:t>
            </w:r>
          </w:p>
        </w:tc>
      </w:tr>
      <w:tr w:rsidR="00623ECB" w:rsidRPr="00A227FA" w14:paraId="55E5CD34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01603C1C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14:paraId="63EEA967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 xml:space="preserve">10.1001.08.244.0007.2014 – Manutenção da Assistência </w:t>
            </w:r>
            <w:r>
              <w:rPr>
                <w:rFonts w:ascii="Courier New" w:hAnsi="Courier New" w:cs="Courier New"/>
                <w:i/>
              </w:rPr>
              <w:br/>
              <w:t>Social Geral</w:t>
            </w:r>
          </w:p>
        </w:tc>
      </w:tr>
      <w:tr w:rsidR="00623ECB" w:rsidRPr="00A227FA" w14:paraId="6665DFFA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6BFE21B3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14:paraId="0F5FB9C1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3.3.90</w:t>
            </w:r>
            <w:r w:rsidRPr="00A227FA">
              <w:rPr>
                <w:rFonts w:ascii="Courier New" w:hAnsi="Courier New" w:cs="Courier New"/>
                <w:i/>
              </w:rPr>
              <w:t xml:space="preserve">.00.00 – </w:t>
            </w:r>
            <w:r>
              <w:rPr>
                <w:rFonts w:ascii="Courier New" w:hAnsi="Courier New" w:cs="Courier New"/>
                <w:i/>
              </w:rPr>
              <w:t>Aplicações Diretas</w:t>
            </w:r>
          </w:p>
        </w:tc>
      </w:tr>
      <w:tr w:rsidR="00623ECB" w:rsidRPr="00A227FA" w14:paraId="2604F972" w14:textId="77777777" w:rsidTr="000111A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6D4E62DE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14:paraId="7333D1CF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 xml:space="preserve">5.000 – </w:t>
            </w:r>
            <w:r w:rsidR="00DF28E1" w:rsidRPr="00387C2D">
              <w:rPr>
                <w:rFonts w:ascii="Courier New" w:hAnsi="Courier New" w:cs="Courier New"/>
              </w:rPr>
              <w:t>Recursos não Vinculados de Impostos</w:t>
            </w:r>
          </w:p>
        </w:tc>
      </w:tr>
      <w:tr w:rsidR="00623ECB" w:rsidRPr="00A227FA" w14:paraId="34D74C90" w14:textId="77777777" w:rsidTr="000111A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05" w:type="dxa"/>
          </w:tcPr>
          <w:p w14:paraId="27E25F03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14:paraId="3263AC57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623ECB" w:rsidRPr="00A227FA" w14:paraId="64CA35BA" w14:textId="77777777" w:rsidTr="000111A3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14:paraId="42A10AAD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14:paraId="37236AEF" w14:textId="77777777" w:rsidR="00623ECB" w:rsidRPr="00A227FA" w:rsidRDefault="00623ECB" w:rsidP="000111A3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 xml:space="preserve">R$ </w:t>
            </w:r>
            <w:r>
              <w:rPr>
                <w:rFonts w:ascii="Courier New" w:hAnsi="Courier New" w:cs="Courier New"/>
                <w:i/>
              </w:rPr>
              <w:t>40.000,00</w:t>
            </w:r>
          </w:p>
        </w:tc>
      </w:tr>
    </w:tbl>
    <w:p w14:paraId="3C7C17C8" w14:textId="77777777" w:rsidR="00623ECB" w:rsidRDefault="00623ECB" w:rsidP="00F674CD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FA92D1E" w14:textId="77777777" w:rsidR="00F674CD" w:rsidRDefault="00F674CD" w:rsidP="00F674CD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1834D375" w14:textId="77777777" w:rsidR="00F674CD" w:rsidRDefault="00F674CD" w:rsidP="00F674CD">
      <w:pPr>
        <w:jc w:val="both"/>
        <w:rPr>
          <w:rFonts w:ascii="Courier New" w:hAnsi="Courier New" w:cs="Courier New"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>Art</w:t>
      </w:r>
      <w:r w:rsidRPr="000276EA">
        <w:rPr>
          <w:rFonts w:ascii="Courier New" w:hAnsi="Courier New" w:cs="Courier New"/>
          <w:sz w:val="22"/>
          <w:szCs w:val="22"/>
        </w:rPr>
        <w:t xml:space="preserve">. </w:t>
      </w:r>
      <w:r w:rsidRPr="000276EA">
        <w:rPr>
          <w:rFonts w:ascii="Courier New" w:hAnsi="Courier New" w:cs="Courier New"/>
          <w:b/>
          <w:sz w:val="22"/>
          <w:szCs w:val="22"/>
        </w:rPr>
        <w:t>2º -</w:t>
      </w:r>
      <w:r>
        <w:rPr>
          <w:rFonts w:ascii="Courier New" w:hAnsi="Courier New" w:cs="Courier New"/>
          <w:sz w:val="22"/>
          <w:szCs w:val="22"/>
        </w:rPr>
        <w:t xml:space="preserve"> Das anulações</w:t>
      </w:r>
      <w:r w:rsidRPr="000276EA">
        <w:rPr>
          <w:rFonts w:ascii="Courier New" w:hAnsi="Courier New" w:cs="Courier New"/>
          <w:sz w:val="22"/>
          <w:szCs w:val="22"/>
        </w:rPr>
        <w:t xml:space="preserve"> de que trata o artigo anterior</w:t>
      </w:r>
      <w:r>
        <w:rPr>
          <w:rFonts w:ascii="Courier New" w:hAnsi="Courier New" w:cs="Courier New"/>
          <w:sz w:val="22"/>
          <w:szCs w:val="22"/>
        </w:rPr>
        <w:t>, fica igualmente suplementada a Dotação Orçamentária do Fundo Municipal de Saúde</w:t>
      </w:r>
      <w:r w:rsidR="0040044B">
        <w:rPr>
          <w:rFonts w:ascii="Courier New" w:hAnsi="Courier New" w:cs="Courier New"/>
          <w:sz w:val="22"/>
          <w:szCs w:val="22"/>
        </w:rPr>
        <w:t xml:space="preserve"> de Ibicaré</w:t>
      </w:r>
      <w:r>
        <w:rPr>
          <w:rFonts w:ascii="Courier New" w:hAnsi="Courier New" w:cs="Courier New"/>
          <w:sz w:val="22"/>
          <w:szCs w:val="22"/>
        </w:rPr>
        <w:t xml:space="preserve"> a seguir especificada constante</w:t>
      </w:r>
      <w:r w:rsidRPr="000276EA">
        <w:rPr>
          <w:rFonts w:ascii="Courier New" w:hAnsi="Courier New" w:cs="Courier New"/>
          <w:sz w:val="22"/>
          <w:szCs w:val="22"/>
        </w:rPr>
        <w:t xml:space="preserve"> do Orçamento vigente:</w:t>
      </w:r>
    </w:p>
    <w:p w14:paraId="3DA0F736" w14:textId="77777777" w:rsidR="00623ECB" w:rsidRDefault="00623ECB" w:rsidP="00F674CD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90"/>
      </w:tblGrid>
      <w:tr w:rsidR="00F674CD" w:rsidRPr="00A227FA" w14:paraId="0F035941" w14:textId="77777777" w:rsidTr="00703AD0">
        <w:tc>
          <w:tcPr>
            <w:tcW w:w="2905" w:type="dxa"/>
          </w:tcPr>
          <w:p w14:paraId="6338A5F0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90" w:type="dxa"/>
          </w:tcPr>
          <w:p w14:paraId="0F42C16E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FUNDO MUNICIPAL DE SAÚDE DE IBICARÉ</w:t>
            </w:r>
          </w:p>
        </w:tc>
      </w:tr>
      <w:tr w:rsidR="00F674CD" w:rsidRPr="00A227FA" w14:paraId="293ECC76" w14:textId="77777777" w:rsidTr="00703AD0">
        <w:tc>
          <w:tcPr>
            <w:tcW w:w="2905" w:type="dxa"/>
          </w:tcPr>
          <w:p w14:paraId="0E83C03F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90" w:type="dxa"/>
          </w:tcPr>
          <w:p w14:paraId="6F72FC1D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09.0901.10.301.0009.2016 - Manutenção das Atividades do Fundo Municipal de Saúde</w:t>
            </w:r>
          </w:p>
        </w:tc>
      </w:tr>
      <w:tr w:rsidR="00F674CD" w:rsidRPr="00A227FA" w14:paraId="6C93437C" w14:textId="77777777" w:rsidTr="00703AD0">
        <w:tc>
          <w:tcPr>
            <w:tcW w:w="2905" w:type="dxa"/>
          </w:tcPr>
          <w:p w14:paraId="6936A24E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90" w:type="dxa"/>
          </w:tcPr>
          <w:p w14:paraId="6FFD8990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3.1.90</w:t>
            </w:r>
            <w:r w:rsidRPr="00A227FA">
              <w:rPr>
                <w:rFonts w:ascii="Courier New" w:hAnsi="Courier New" w:cs="Courier New"/>
                <w:i/>
              </w:rPr>
              <w:t xml:space="preserve">.00.00 – </w:t>
            </w:r>
            <w:r>
              <w:rPr>
                <w:rFonts w:ascii="Courier New" w:hAnsi="Courier New" w:cs="Courier New"/>
                <w:i/>
              </w:rPr>
              <w:t>Aplicações Diretas</w:t>
            </w:r>
          </w:p>
        </w:tc>
      </w:tr>
      <w:tr w:rsidR="00F674CD" w:rsidRPr="00A227FA" w14:paraId="2F6E4954" w14:textId="77777777" w:rsidTr="00703AD0">
        <w:trPr>
          <w:trHeight w:val="164"/>
        </w:trPr>
        <w:tc>
          <w:tcPr>
            <w:tcW w:w="2905" w:type="dxa"/>
          </w:tcPr>
          <w:p w14:paraId="6890D4B8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90" w:type="dxa"/>
          </w:tcPr>
          <w:p w14:paraId="173D8D9C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 xml:space="preserve">5.002 – </w:t>
            </w:r>
            <w:r>
              <w:rPr>
                <w:rFonts w:ascii="Courier New" w:hAnsi="Courier New" w:cs="Courier New"/>
              </w:rPr>
              <w:t>Receitas e Transferências de Impostos - Saúde</w:t>
            </w:r>
          </w:p>
        </w:tc>
      </w:tr>
      <w:tr w:rsidR="00F674CD" w:rsidRPr="00A227FA" w14:paraId="25B87301" w14:textId="77777777" w:rsidTr="00703AD0">
        <w:tc>
          <w:tcPr>
            <w:tcW w:w="2905" w:type="dxa"/>
          </w:tcPr>
          <w:p w14:paraId="34FFE313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90" w:type="dxa"/>
          </w:tcPr>
          <w:p w14:paraId="57B71549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F674CD" w:rsidRPr="00A227FA" w14:paraId="43E32914" w14:textId="77777777" w:rsidTr="00703AD0">
        <w:tc>
          <w:tcPr>
            <w:tcW w:w="2905" w:type="dxa"/>
          </w:tcPr>
          <w:p w14:paraId="3020ACE7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90" w:type="dxa"/>
          </w:tcPr>
          <w:p w14:paraId="7095F4F4" w14:textId="77777777" w:rsidR="00F674CD" w:rsidRPr="00A227FA" w:rsidRDefault="00F674CD" w:rsidP="000111A3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 xml:space="preserve">R$ </w:t>
            </w:r>
            <w:r>
              <w:rPr>
                <w:rFonts w:ascii="Courier New" w:hAnsi="Courier New" w:cs="Courier New"/>
                <w:i/>
              </w:rPr>
              <w:t>60.000,00</w:t>
            </w:r>
          </w:p>
        </w:tc>
      </w:tr>
    </w:tbl>
    <w:p w14:paraId="7CABC897" w14:textId="77777777" w:rsidR="00040920" w:rsidRDefault="00040920" w:rsidP="00301213">
      <w:pPr>
        <w:ind w:left="1134" w:hanging="1134"/>
        <w:jc w:val="both"/>
        <w:rPr>
          <w:rFonts w:ascii="Courier New" w:hAnsi="Courier New" w:cs="Courier New"/>
          <w:b/>
          <w:sz w:val="22"/>
          <w:szCs w:val="22"/>
        </w:rPr>
      </w:pPr>
    </w:p>
    <w:p w14:paraId="653B515F" w14:textId="77777777" w:rsidR="00703AD0" w:rsidRDefault="00703AD0" w:rsidP="00301213">
      <w:pPr>
        <w:ind w:left="1134" w:hanging="1134"/>
        <w:jc w:val="both"/>
        <w:rPr>
          <w:rFonts w:ascii="Courier New" w:hAnsi="Courier New" w:cs="Courier New"/>
          <w:b/>
          <w:sz w:val="22"/>
          <w:szCs w:val="22"/>
        </w:rPr>
      </w:pPr>
    </w:p>
    <w:p w14:paraId="2FADA7EB" w14:textId="77777777" w:rsidR="00301213" w:rsidRPr="000276EA" w:rsidRDefault="00301213" w:rsidP="00301213">
      <w:pPr>
        <w:ind w:left="1134" w:hanging="1134"/>
        <w:jc w:val="both"/>
        <w:rPr>
          <w:rFonts w:ascii="Courier New" w:hAnsi="Courier New" w:cs="Courier New"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>Art. 3</w:t>
      </w:r>
      <w:r w:rsidRPr="000276EA">
        <w:rPr>
          <w:rFonts w:ascii="Courier New" w:hAnsi="Courier New" w:cs="Courier New"/>
          <w:sz w:val="22"/>
          <w:szCs w:val="22"/>
        </w:rPr>
        <w:t>º - Esta Lei entra em vigor na data de sua publicação.</w:t>
      </w:r>
    </w:p>
    <w:p w14:paraId="340FA642" w14:textId="77777777" w:rsidR="00301213" w:rsidRDefault="00301213" w:rsidP="00301213">
      <w:pPr>
        <w:jc w:val="both"/>
        <w:rPr>
          <w:rFonts w:ascii="Arial" w:hAnsi="Arial" w:cs="Arial"/>
          <w:sz w:val="22"/>
          <w:szCs w:val="22"/>
        </w:rPr>
      </w:pPr>
    </w:p>
    <w:p w14:paraId="5769FB2E" w14:textId="77777777" w:rsidR="0058479F" w:rsidRPr="00301213" w:rsidRDefault="0058479F" w:rsidP="00301213">
      <w:pPr>
        <w:jc w:val="both"/>
        <w:rPr>
          <w:rFonts w:ascii="Arial" w:hAnsi="Arial" w:cs="Arial"/>
          <w:sz w:val="22"/>
          <w:szCs w:val="22"/>
        </w:rPr>
      </w:pPr>
    </w:p>
    <w:p w14:paraId="17D5FF50" w14:textId="77777777" w:rsidR="00301213" w:rsidRDefault="00301213" w:rsidP="00301213">
      <w:pPr>
        <w:ind w:left="1134" w:hanging="1134"/>
        <w:jc w:val="both"/>
        <w:rPr>
          <w:rFonts w:ascii="Courier New" w:hAnsi="Courier New" w:cs="Courier New"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>Art. 4º</w:t>
      </w:r>
      <w:r w:rsidRPr="000276EA">
        <w:rPr>
          <w:rFonts w:ascii="Courier New" w:hAnsi="Courier New" w:cs="Courier New"/>
          <w:sz w:val="22"/>
          <w:szCs w:val="22"/>
        </w:rPr>
        <w:t xml:space="preserve"> - Revogam-se as disposições em contrário</w:t>
      </w:r>
      <w:r w:rsidR="0048212D">
        <w:rPr>
          <w:rFonts w:ascii="Courier New" w:hAnsi="Courier New" w:cs="Courier New"/>
          <w:sz w:val="22"/>
          <w:szCs w:val="22"/>
        </w:rPr>
        <w:t>.</w:t>
      </w:r>
    </w:p>
    <w:p w14:paraId="07B04D3F" w14:textId="77777777" w:rsidR="0058479F" w:rsidRPr="000276EA" w:rsidRDefault="0058479F" w:rsidP="00301213">
      <w:pPr>
        <w:ind w:left="1134" w:hanging="1134"/>
        <w:jc w:val="both"/>
        <w:rPr>
          <w:rFonts w:ascii="Courier New" w:hAnsi="Courier New" w:cs="Courier New"/>
          <w:sz w:val="22"/>
          <w:szCs w:val="22"/>
        </w:rPr>
      </w:pPr>
    </w:p>
    <w:p w14:paraId="119031AC" w14:textId="77777777" w:rsidR="00301213" w:rsidRPr="000276EA" w:rsidRDefault="00301213" w:rsidP="00301213">
      <w:pPr>
        <w:jc w:val="both"/>
        <w:rPr>
          <w:rFonts w:ascii="Courier New" w:hAnsi="Courier New" w:cs="Courier New"/>
          <w:sz w:val="22"/>
          <w:szCs w:val="22"/>
        </w:rPr>
      </w:pPr>
    </w:p>
    <w:p w14:paraId="525E5D5E" w14:textId="77777777" w:rsidR="00703AD0" w:rsidRDefault="00703AD0" w:rsidP="00301213">
      <w:pPr>
        <w:rPr>
          <w:rFonts w:ascii="Courier New" w:hAnsi="Courier New" w:cs="Courier New"/>
          <w:sz w:val="22"/>
          <w:szCs w:val="22"/>
        </w:rPr>
      </w:pPr>
    </w:p>
    <w:p w14:paraId="0930AFB3" w14:textId="77777777" w:rsidR="00703AD0" w:rsidRPr="000276EA" w:rsidRDefault="00703AD0" w:rsidP="00301213">
      <w:pPr>
        <w:rPr>
          <w:rFonts w:ascii="Courier New" w:hAnsi="Courier New" w:cs="Courier New"/>
          <w:sz w:val="22"/>
          <w:szCs w:val="22"/>
        </w:rPr>
      </w:pPr>
    </w:p>
    <w:p w14:paraId="2BD1239F" w14:textId="77777777" w:rsidR="00301213" w:rsidRPr="000276EA" w:rsidRDefault="00301213" w:rsidP="00301213">
      <w:pPr>
        <w:rPr>
          <w:rFonts w:ascii="Courier New" w:hAnsi="Courier New" w:cs="Courier New"/>
          <w:b/>
          <w:sz w:val="22"/>
          <w:szCs w:val="22"/>
        </w:rPr>
      </w:pPr>
    </w:p>
    <w:p w14:paraId="11504A14" w14:textId="77777777" w:rsidR="00301213" w:rsidRPr="000276EA" w:rsidRDefault="00484E11" w:rsidP="00301213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Gianfranco Volpato</w:t>
      </w:r>
    </w:p>
    <w:p w14:paraId="5036A766" w14:textId="77777777" w:rsidR="00301213" w:rsidRPr="000276EA" w:rsidRDefault="00301213" w:rsidP="00301213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0276EA">
        <w:rPr>
          <w:rFonts w:ascii="Courier New" w:hAnsi="Courier New" w:cs="Courier New"/>
          <w:b/>
          <w:sz w:val="22"/>
          <w:szCs w:val="22"/>
        </w:rPr>
        <w:t>Prefeito Municipal</w:t>
      </w:r>
    </w:p>
    <w:sectPr w:rsidR="00301213" w:rsidRPr="000276EA" w:rsidSect="00225438">
      <w:footerReference w:type="even" r:id="rId8"/>
      <w:footerReference w:type="default" r:id="rId9"/>
      <w:pgSz w:w="11907" w:h="16840" w:code="9"/>
      <w:pgMar w:top="2552" w:right="1418" w:bottom="902" w:left="1418" w:header="20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6E63" w14:textId="77777777" w:rsidR="00570A5C" w:rsidRDefault="00570A5C">
      <w:r>
        <w:separator/>
      </w:r>
    </w:p>
  </w:endnote>
  <w:endnote w:type="continuationSeparator" w:id="0">
    <w:p w14:paraId="1AAF6594" w14:textId="77777777" w:rsidR="00570A5C" w:rsidRDefault="0057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36AF" w14:textId="77777777" w:rsidR="00647CA5" w:rsidRDefault="00647C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37983D" w14:textId="77777777" w:rsidR="00647CA5" w:rsidRDefault="00647CA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36D7" w14:textId="77777777" w:rsidR="00647CA5" w:rsidRDefault="00647CA5">
    <w:pPr>
      <w:pStyle w:val="Rodap"/>
      <w:framePr w:wrap="around" w:vAnchor="text" w:hAnchor="margin" w:xAlign="right" w:y="1"/>
      <w:rPr>
        <w:rStyle w:val="Nmerodepgina"/>
      </w:rPr>
    </w:pPr>
  </w:p>
  <w:p w14:paraId="0F85B6D7" w14:textId="77777777" w:rsidR="00647CA5" w:rsidRDefault="00647C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71CA" w14:textId="77777777" w:rsidR="00570A5C" w:rsidRDefault="00570A5C">
      <w:r>
        <w:separator/>
      </w:r>
    </w:p>
  </w:footnote>
  <w:footnote w:type="continuationSeparator" w:id="0">
    <w:p w14:paraId="64494CE2" w14:textId="77777777" w:rsidR="00570A5C" w:rsidRDefault="0057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CAE"/>
    <w:multiLevelType w:val="multilevel"/>
    <w:tmpl w:val="9AE8498E"/>
    <w:lvl w:ilvl="0"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7A7681"/>
    <w:multiLevelType w:val="hybridMultilevel"/>
    <w:tmpl w:val="8910A3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08F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21E03"/>
    <w:multiLevelType w:val="multilevel"/>
    <w:tmpl w:val="FDF2B64C"/>
    <w:lvl w:ilvl="0"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651524"/>
    <w:multiLevelType w:val="hybridMultilevel"/>
    <w:tmpl w:val="99ACC360"/>
    <w:lvl w:ilvl="0" w:tplc="C660DA52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161DB8"/>
    <w:multiLevelType w:val="hybridMultilevel"/>
    <w:tmpl w:val="946688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43E73"/>
    <w:multiLevelType w:val="hybridMultilevel"/>
    <w:tmpl w:val="F52C5D8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E3597"/>
    <w:multiLevelType w:val="hybridMultilevel"/>
    <w:tmpl w:val="6290B31E"/>
    <w:lvl w:ilvl="0" w:tplc="C660DA5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402351">
    <w:abstractNumId w:val="1"/>
  </w:num>
  <w:num w:numId="2" w16cid:durableId="12809455">
    <w:abstractNumId w:val="4"/>
  </w:num>
  <w:num w:numId="3" w16cid:durableId="1293755083">
    <w:abstractNumId w:val="5"/>
  </w:num>
  <w:num w:numId="4" w16cid:durableId="226570531">
    <w:abstractNumId w:val="3"/>
  </w:num>
  <w:num w:numId="5" w16cid:durableId="1359164510">
    <w:abstractNumId w:val="6"/>
  </w:num>
  <w:num w:numId="6" w16cid:durableId="1014530041">
    <w:abstractNumId w:val="2"/>
  </w:num>
  <w:num w:numId="7" w16cid:durableId="103967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BC"/>
    <w:rsid w:val="000111A3"/>
    <w:rsid w:val="0002130C"/>
    <w:rsid w:val="00026C24"/>
    <w:rsid w:val="000276EA"/>
    <w:rsid w:val="00027DA7"/>
    <w:rsid w:val="00030962"/>
    <w:rsid w:val="00030E8A"/>
    <w:rsid w:val="00032B87"/>
    <w:rsid w:val="00033E35"/>
    <w:rsid w:val="00040920"/>
    <w:rsid w:val="000467B9"/>
    <w:rsid w:val="00057778"/>
    <w:rsid w:val="00061BD4"/>
    <w:rsid w:val="00073849"/>
    <w:rsid w:val="00087AAE"/>
    <w:rsid w:val="00091663"/>
    <w:rsid w:val="0009289C"/>
    <w:rsid w:val="000C6165"/>
    <w:rsid w:val="000E2ECE"/>
    <w:rsid w:val="000E6529"/>
    <w:rsid w:val="000F0769"/>
    <w:rsid w:val="000F1346"/>
    <w:rsid w:val="000F5461"/>
    <w:rsid w:val="000F6845"/>
    <w:rsid w:val="001176D8"/>
    <w:rsid w:val="00117AB7"/>
    <w:rsid w:val="00126E8D"/>
    <w:rsid w:val="0013027C"/>
    <w:rsid w:val="0013301E"/>
    <w:rsid w:val="00151B26"/>
    <w:rsid w:val="00162690"/>
    <w:rsid w:val="001658A3"/>
    <w:rsid w:val="00171FCB"/>
    <w:rsid w:val="00172E06"/>
    <w:rsid w:val="00173811"/>
    <w:rsid w:val="00173BAE"/>
    <w:rsid w:val="00181401"/>
    <w:rsid w:val="00183F1E"/>
    <w:rsid w:val="00193AA2"/>
    <w:rsid w:val="001951C4"/>
    <w:rsid w:val="001A1DB9"/>
    <w:rsid w:val="001A6F68"/>
    <w:rsid w:val="001B2472"/>
    <w:rsid w:val="001B67EF"/>
    <w:rsid w:val="001D3707"/>
    <w:rsid w:val="001D45BB"/>
    <w:rsid w:val="001D6193"/>
    <w:rsid w:val="001D6953"/>
    <w:rsid w:val="001E364A"/>
    <w:rsid w:val="001E5FCD"/>
    <w:rsid w:val="001E78CF"/>
    <w:rsid w:val="001F1E60"/>
    <w:rsid w:val="002029EC"/>
    <w:rsid w:val="0020365B"/>
    <w:rsid w:val="00203697"/>
    <w:rsid w:val="002065DC"/>
    <w:rsid w:val="002156D2"/>
    <w:rsid w:val="00220CAE"/>
    <w:rsid w:val="00224D4C"/>
    <w:rsid w:val="00225438"/>
    <w:rsid w:val="00226A40"/>
    <w:rsid w:val="00240C36"/>
    <w:rsid w:val="00242F8C"/>
    <w:rsid w:val="00246A69"/>
    <w:rsid w:val="002568E9"/>
    <w:rsid w:val="00266624"/>
    <w:rsid w:val="002763F1"/>
    <w:rsid w:val="00283DDD"/>
    <w:rsid w:val="002907AC"/>
    <w:rsid w:val="00293A56"/>
    <w:rsid w:val="002A064A"/>
    <w:rsid w:val="002A4505"/>
    <w:rsid w:val="002A554F"/>
    <w:rsid w:val="002A59BC"/>
    <w:rsid w:val="002B22EE"/>
    <w:rsid w:val="002B3503"/>
    <w:rsid w:val="002D143B"/>
    <w:rsid w:val="002D2B8E"/>
    <w:rsid w:val="002E009E"/>
    <w:rsid w:val="00301213"/>
    <w:rsid w:val="0030796C"/>
    <w:rsid w:val="00307F43"/>
    <w:rsid w:val="00316F02"/>
    <w:rsid w:val="003272F6"/>
    <w:rsid w:val="00333D03"/>
    <w:rsid w:val="003425BE"/>
    <w:rsid w:val="00354532"/>
    <w:rsid w:val="00375ECC"/>
    <w:rsid w:val="00382608"/>
    <w:rsid w:val="003878BD"/>
    <w:rsid w:val="00392AC5"/>
    <w:rsid w:val="00396421"/>
    <w:rsid w:val="003978CA"/>
    <w:rsid w:val="003A2F6F"/>
    <w:rsid w:val="003A4048"/>
    <w:rsid w:val="003A553F"/>
    <w:rsid w:val="003A742F"/>
    <w:rsid w:val="003B7D6F"/>
    <w:rsid w:val="003C2FCC"/>
    <w:rsid w:val="003D383B"/>
    <w:rsid w:val="003D5DB4"/>
    <w:rsid w:val="003D6EC3"/>
    <w:rsid w:val="003D75AA"/>
    <w:rsid w:val="003E38B6"/>
    <w:rsid w:val="003E38CE"/>
    <w:rsid w:val="003F2CAC"/>
    <w:rsid w:val="003F3574"/>
    <w:rsid w:val="003F5C04"/>
    <w:rsid w:val="003F703D"/>
    <w:rsid w:val="0040044B"/>
    <w:rsid w:val="00407ED6"/>
    <w:rsid w:val="00410F62"/>
    <w:rsid w:val="0042495F"/>
    <w:rsid w:val="00424DE8"/>
    <w:rsid w:val="004322A1"/>
    <w:rsid w:val="00433448"/>
    <w:rsid w:val="00435D41"/>
    <w:rsid w:val="00435EFF"/>
    <w:rsid w:val="00436C36"/>
    <w:rsid w:val="00442127"/>
    <w:rsid w:val="0045332B"/>
    <w:rsid w:val="004543DC"/>
    <w:rsid w:val="00460B0E"/>
    <w:rsid w:val="00467E04"/>
    <w:rsid w:val="00481BF4"/>
    <w:rsid w:val="0048212D"/>
    <w:rsid w:val="00484E11"/>
    <w:rsid w:val="0048729C"/>
    <w:rsid w:val="00497544"/>
    <w:rsid w:val="004B0E84"/>
    <w:rsid w:val="004B1303"/>
    <w:rsid w:val="004B6119"/>
    <w:rsid w:val="004D3C6A"/>
    <w:rsid w:val="004D54F8"/>
    <w:rsid w:val="004E7382"/>
    <w:rsid w:val="004F035E"/>
    <w:rsid w:val="004F34A9"/>
    <w:rsid w:val="00503F1B"/>
    <w:rsid w:val="00515052"/>
    <w:rsid w:val="005176AF"/>
    <w:rsid w:val="00527AEF"/>
    <w:rsid w:val="00531C06"/>
    <w:rsid w:val="00535C14"/>
    <w:rsid w:val="00545729"/>
    <w:rsid w:val="0054713F"/>
    <w:rsid w:val="00556850"/>
    <w:rsid w:val="00556EAE"/>
    <w:rsid w:val="00557836"/>
    <w:rsid w:val="00561E13"/>
    <w:rsid w:val="005676FB"/>
    <w:rsid w:val="00567BF9"/>
    <w:rsid w:val="00567EF5"/>
    <w:rsid w:val="005708E2"/>
    <w:rsid w:val="005709B7"/>
    <w:rsid w:val="00570A5C"/>
    <w:rsid w:val="00570E66"/>
    <w:rsid w:val="0057335F"/>
    <w:rsid w:val="00581392"/>
    <w:rsid w:val="00581FBB"/>
    <w:rsid w:val="0058479F"/>
    <w:rsid w:val="005A170D"/>
    <w:rsid w:val="005A1D31"/>
    <w:rsid w:val="005A3FB0"/>
    <w:rsid w:val="005C54B7"/>
    <w:rsid w:val="005D0E80"/>
    <w:rsid w:val="005D21D7"/>
    <w:rsid w:val="005D316A"/>
    <w:rsid w:val="005D5888"/>
    <w:rsid w:val="005D6967"/>
    <w:rsid w:val="005E55E3"/>
    <w:rsid w:val="005E583F"/>
    <w:rsid w:val="005E6014"/>
    <w:rsid w:val="005F006D"/>
    <w:rsid w:val="005F0ADB"/>
    <w:rsid w:val="005F2829"/>
    <w:rsid w:val="005F3F75"/>
    <w:rsid w:val="0060540E"/>
    <w:rsid w:val="006072C8"/>
    <w:rsid w:val="006132D3"/>
    <w:rsid w:val="00613D87"/>
    <w:rsid w:val="00617551"/>
    <w:rsid w:val="006177D1"/>
    <w:rsid w:val="00623ECB"/>
    <w:rsid w:val="00630149"/>
    <w:rsid w:val="00634215"/>
    <w:rsid w:val="00635B6B"/>
    <w:rsid w:val="00636F9F"/>
    <w:rsid w:val="0064689E"/>
    <w:rsid w:val="00647CA5"/>
    <w:rsid w:val="00660D03"/>
    <w:rsid w:val="006673D2"/>
    <w:rsid w:val="00672CCA"/>
    <w:rsid w:val="006735F5"/>
    <w:rsid w:val="00674210"/>
    <w:rsid w:val="00675E55"/>
    <w:rsid w:val="00683535"/>
    <w:rsid w:val="00686FAE"/>
    <w:rsid w:val="00690288"/>
    <w:rsid w:val="006B3A8C"/>
    <w:rsid w:val="006B6E89"/>
    <w:rsid w:val="006B7B0B"/>
    <w:rsid w:val="006C38CD"/>
    <w:rsid w:val="006C5C89"/>
    <w:rsid w:val="006D385C"/>
    <w:rsid w:val="006E03A6"/>
    <w:rsid w:val="006E764F"/>
    <w:rsid w:val="006F24F5"/>
    <w:rsid w:val="006F6D26"/>
    <w:rsid w:val="006F7A2D"/>
    <w:rsid w:val="00703AD0"/>
    <w:rsid w:val="00704D8A"/>
    <w:rsid w:val="00704F53"/>
    <w:rsid w:val="00706104"/>
    <w:rsid w:val="00707EA5"/>
    <w:rsid w:val="00710983"/>
    <w:rsid w:val="00713756"/>
    <w:rsid w:val="00721787"/>
    <w:rsid w:val="0072311A"/>
    <w:rsid w:val="00732C2E"/>
    <w:rsid w:val="00736D4D"/>
    <w:rsid w:val="007426E1"/>
    <w:rsid w:val="007436E6"/>
    <w:rsid w:val="00747761"/>
    <w:rsid w:val="00767AA3"/>
    <w:rsid w:val="00770577"/>
    <w:rsid w:val="00773ED6"/>
    <w:rsid w:val="0077530B"/>
    <w:rsid w:val="00782EC1"/>
    <w:rsid w:val="00787B2A"/>
    <w:rsid w:val="007916AA"/>
    <w:rsid w:val="007A0289"/>
    <w:rsid w:val="007B1C69"/>
    <w:rsid w:val="007C4353"/>
    <w:rsid w:val="007C6F0E"/>
    <w:rsid w:val="007C7136"/>
    <w:rsid w:val="007D15EF"/>
    <w:rsid w:val="007D230F"/>
    <w:rsid w:val="007F1F88"/>
    <w:rsid w:val="007F4E84"/>
    <w:rsid w:val="00800704"/>
    <w:rsid w:val="00811572"/>
    <w:rsid w:val="00811A06"/>
    <w:rsid w:val="00816D93"/>
    <w:rsid w:val="00835D29"/>
    <w:rsid w:val="008472F5"/>
    <w:rsid w:val="00850273"/>
    <w:rsid w:val="00866996"/>
    <w:rsid w:val="00867D76"/>
    <w:rsid w:val="00872AC2"/>
    <w:rsid w:val="00874399"/>
    <w:rsid w:val="00881B4E"/>
    <w:rsid w:val="00886687"/>
    <w:rsid w:val="00894BD8"/>
    <w:rsid w:val="008A1695"/>
    <w:rsid w:val="008A2671"/>
    <w:rsid w:val="008B76FC"/>
    <w:rsid w:val="008C125B"/>
    <w:rsid w:val="008C79B8"/>
    <w:rsid w:val="008D53D0"/>
    <w:rsid w:val="008E14F5"/>
    <w:rsid w:val="008F22CC"/>
    <w:rsid w:val="009154FA"/>
    <w:rsid w:val="00917810"/>
    <w:rsid w:val="00925030"/>
    <w:rsid w:val="0094585E"/>
    <w:rsid w:val="009612A6"/>
    <w:rsid w:val="00981E61"/>
    <w:rsid w:val="00987C04"/>
    <w:rsid w:val="00994594"/>
    <w:rsid w:val="00994931"/>
    <w:rsid w:val="00995528"/>
    <w:rsid w:val="009962D8"/>
    <w:rsid w:val="00997F57"/>
    <w:rsid w:val="009A4C39"/>
    <w:rsid w:val="009A61C5"/>
    <w:rsid w:val="009A6F6A"/>
    <w:rsid w:val="009B59B0"/>
    <w:rsid w:val="009B63F4"/>
    <w:rsid w:val="009C264A"/>
    <w:rsid w:val="009C65C9"/>
    <w:rsid w:val="009E18D3"/>
    <w:rsid w:val="009E36AE"/>
    <w:rsid w:val="009E52C0"/>
    <w:rsid w:val="009E67E0"/>
    <w:rsid w:val="009E7BCA"/>
    <w:rsid w:val="009F0B78"/>
    <w:rsid w:val="009F1D58"/>
    <w:rsid w:val="009F5068"/>
    <w:rsid w:val="00A00CE3"/>
    <w:rsid w:val="00A00D42"/>
    <w:rsid w:val="00A01224"/>
    <w:rsid w:val="00A067CA"/>
    <w:rsid w:val="00A07C17"/>
    <w:rsid w:val="00A15A13"/>
    <w:rsid w:val="00A21F78"/>
    <w:rsid w:val="00A24076"/>
    <w:rsid w:val="00A242CA"/>
    <w:rsid w:val="00A32F0B"/>
    <w:rsid w:val="00A4184E"/>
    <w:rsid w:val="00A46F10"/>
    <w:rsid w:val="00A52169"/>
    <w:rsid w:val="00A61B23"/>
    <w:rsid w:val="00A64CB1"/>
    <w:rsid w:val="00A948F4"/>
    <w:rsid w:val="00AB1D26"/>
    <w:rsid w:val="00AB23C1"/>
    <w:rsid w:val="00AB59AD"/>
    <w:rsid w:val="00AC2151"/>
    <w:rsid w:val="00AD441B"/>
    <w:rsid w:val="00AE4B66"/>
    <w:rsid w:val="00AF0603"/>
    <w:rsid w:val="00AF3C5F"/>
    <w:rsid w:val="00B0235D"/>
    <w:rsid w:val="00B04690"/>
    <w:rsid w:val="00B11C72"/>
    <w:rsid w:val="00B11F13"/>
    <w:rsid w:val="00B153CD"/>
    <w:rsid w:val="00B21810"/>
    <w:rsid w:val="00B239ED"/>
    <w:rsid w:val="00B254CD"/>
    <w:rsid w:val="00B34235"/>
    <w:rsid w:val="00B42662"/>
    <w:rsid w:val="00B63F3A"/>
    <w:rsid w:val="00B6431B"/>
    <w:rsid w:val="00B64D45"/>
    <w:rsid w:val="00B64FF7"/>
    <w:rsid w:val="00B6722D"/>
    <w:rsid w:val="00B82228"/>
    <w:rsid w:val="00B82D66"/>
    <w:rsid w:val="00B8352B"/>
    <w:rsid w:val="00BA0508"/>
    <w:rsid w:val="00BC05C5"/>
    <w:rsid w:val="00BC58D3"/>
    <w:rsid w:val="00BD0D20"/>
    <w:rsid w:val="00BD103F"/>
    <w:rsid w:val="00BD2499"/>
    <w:rsid w:val="00BD7E3F"/>
    <w:rsid w:val="00BF76C7"/>
    <w:rsid w:val="00C054ED"/>
    <w:rsid w:val="00C13E44"/>
    <w:rsid w:val="00C151DF"/>
    <w:rsid w:val="00C163DD"/>
    <w:rsid w:val="00C203A8"/>
    <w:rsid w:val="00C20D88"/>
    <w:rsid w:val="00C2235E"/>
    <w:rsid w:val="00C35E95"/>
    <w:rsid w:val="00C40D96"/>
    <w:rsid w:val="00C5426B"/>
    <w:rsid w:val="00C60E91"/>
    <w:rsid w:val="00C622ED"/>
    <w:rsid w:val="00C659D0"/>
    <w:rsid w:val="00C673B7"/>
    <w:rsid w:val="00C81542"/>
    <w:rsid w:val="00C91556"/>
    <w:rsid w:val="00C937E9"/>
    <w:rsid w:val="00C971C2"/>
    <w:rsid w:val="00CA121E"/>
    <w:rsid w:val="00CA7401"/>
    <w:rsid w:val="00CB515A"/>
    <w:rsid w:val="00CB6DDF"/>
    <w:rsid w:val="00CC7E21"/>
    <w:rsid w:val="00CD4241"/>
    <w:rsid w:val="00CE00AB"/>
    <w:rsid w:val="00CE21E8"/>
    <w:rsid w:val="00CE26BC"/>
    <w:rsid w:val="00CE282D"/>
    <w:rsid w:val="00CE3A80"/>
    <w:rsid w:val="00CF799D"/>
    <w:rsid w:val="00D01EB3"/>
    <w:rsid w:val="00D02AFB"/>
    <w:rsid w:val="00D242A9"/>
    <w:rsid w:val="00D279F9"/>
    <w:rsid w:val="00D3031C"/>
    <w:rsid w:val="00D34B7A"/>
    <w:rsid w:val="00D368D9"/>
    <w:rsid w:val="00D46706"/>
    <w:rsid w:val="00D47B59"/>
    <w:rsid w:val="00D503DA"/>
    <w:rsid w:val="00D52C67"/>
    <w:rsid w:val="00D64013"/>
    <w:rsid w:val="00D80AC6"/>
    <w:rsid w:val="00D82DBF"/>
    <w:rsid w:val="00DA02AB"/>
    <w:rsid w:val="00DA454D"/>
    <w:rsid w:val="00DB589F"/>
    <w:rsid w:val="00DB701F"/>
    <w:rsid w:val="00DC5B61"/>
    <w:rsid w:val="00DD44AF"/>
    <w:rsid w:val="00DE3B7F"/>
    <w:rsid w:val="00DE4F1F"/>
    <w:rsid w:val="00DE658F"/>
    <w:rsid w:val="00DF28E1"/>
    <w:rsid w:val="00E02620"/>
    <w:rsid w:val="00E17CBB"/>
    <w:rsid w:val="00E3160A"/>
    <w:rsid w:val="00E3285A"/>
    <w:rsid w:val="00E35CE4"/>
    <w:rsid w:val="00E3753D"/>
    <w:rsid w:val="00E4149C"/>
    <w:rsid w:val="00E42739"/>
    <w:rsid w:val="00E508BC"/>
    <w:rsid w:val="00E55DFC"/>
    <w:rsid w:val="00E62662"/>
    <w:rsid w:val="00E638DC"/>
    <w:rsid w:val="00E64A1F"/>
    <w:rsid w:val="00E66AA7"/>
    <w:rsid w:val="00E80E2A"/>
    <w:rsid w:val="00EB18B6"/>
    <w:rsid w:val="00EB78D1"/>
    <w:rsid w:val="00EC3C68"/>
    <w:rsid w:val="00EC6E5E"/>
    <w:rsid w:val="00ED1072"/>
    <w:rsid w:val="00EE2675"/>
    <w:rsid w:val="00EE4306"/>
    <w:rsid w:val="00F010A6"/>
    <w:rsid w:val="00F05536"/>
    <w:rsid w:val="00F07E95"/>
    <w:rsid w:val="00F11EDF"/>
    <w:rsid w:val="00F12E36"/>
    <w:rsid w:val="00F142D0"/>
    <w:rsid w:val="00F17774"/>
    <w:rsid w:val="00F1793C"/>
    <w:rsid w:val="00F20E13"/>
    <w:rsid w:val="00F24A6C"/>
    <w:rsid w:val="00F311B3"/>
    <w:rsid w:val="00F3412E"/>
    <w:rsid w:val="00F36855"/>
    <w:rsid w:val="00F40543"/>
    <w:rsid w:val="00F465B3"/>
    <w:rsid w:val="00F46E23"/>
    <w:rsid w:val="00F617B5"/>
    <w:rsid w:val="00F6327D"/>
    <w:rsid w:val="00F674CD"/>
    <w:rsid w:val="00F67A36"/>
    <w:rsid w:val="00F74A66"/>
    <w:rsid w:val="00F7752E"/>
    <w:rsid w:val="00F81263"/>
    <w:rsid w:val="00F81F7D"/>
    <w:rsid w:val="00F93C44"/>
    <w:rsid w:val="00FA23B8"/>
    <w:rsid w:val="00FA77B4"/>
    <w:rsid w:val="00FB5FEE"/>
    <w:rsid w:val="00FC1A03"/>
    <w:rsid w:val="00FE5FBD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0B738"/>
  <w15:chartTrackingRefBased/>
  <w15:docId w15:val="{9B276766-704A-4A6C-80A0-5E96BB0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BC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pacing w:val="20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pacing w:val="20"/>
      <w:sz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i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2835"/>
      <w:jc w:val="both"/>
    </w:pPr>
    <w:rPr>
      <w:spacing w:val="20"/>
      <w:sz w:val="26"/>
    </w:rPr>
  </w:style>
  <w:style w:type="paragraph" w:styleId="Corpodetexto">
    <w:name w:val="Body Text"/>
    <w:basedOn w:val="Normal"/>
    <w:pPr>
      <w:jc w:val="both"/>
    </w:pPr>
    <w:rPr>
      <w:spacing w:val="20"/>
      <w:sz w:val="22"/>
    </w:rPr>
  </w:style>
  <w:style w:type="paragraph" w:styleId="Corpodetexto2">
    <w:name w:val="Body Text 2"/>
    <w:basedOn w:val="Normal"/>
    <w:pPr>
      <w:jc w:val="both"/>
    </w:pPr>
    <w:rPr>
      <w:b/>
      <w:spacing w:val="20"/>
      <w:sz w:val="28"/>
    </w:rPr>
  </w:style>
  <w:style w:type="paragraph" w:styleId="Recuodecorpodetexto2">
    <w:name w:val="Body Text Indent 2"/>
    <w:basedOn w:val="Normal"/>
    <w:pPr>
      <w:ind w:left="2410" w:firstLine="567"/>
      <w:jc w:val="both"/>
    </w:pPr>
    <w:rPr>
      <w:sz w:val="22"/>
    </w:rPr>
  </w:style>
  <w:style w:type="paragraph" w:styleId="Recuodecorpodetexto3">
    <w:name w:val="Body Text Indent 3"/>
    <w:basedOn w:val="Normal"/>
    <w:pPr>
      <w:ind w:left="2694" w:firstLine="992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rFonts w:ascii="Century Gothic" w:hAnsi="Century Gothic"/>
      <w:sz w:val="1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both"/>
    </w:pPr>
    <w:rPr>
      <w:rFonts w:ascii="Bookman Old Style" w:hAnsi="Bookman Old Style"/>
      <w:b/>
      <w:i/>
      <w:sz w:val="22"/>
      <w:szCs w:val="22"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  <w:rsid w:val="00DA454D"/>
  </w:style>
  <w:style w:type="table" w:styleId="Tabelacomgrade">
    <w:name w:val="Table Grid"/>
    <w:basedOn w:val="Tabelanormal"/>
    <w:rsid w:val="00D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3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C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47D7-F623-4D6F-94F7-F0A2DDB7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003/97 de 03 de abril de l.997</vt:lpstr>
    </vt:vector>
  </TitlesOfParts>
  <Company>Particular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003/97 de 03 de abril de l.997</dc:title>
  <dc:subject/>
  <dc:creator>PREFEITURA MUNICIPAL DE IBICARÉ</dc:creator>
  <cp:keywords/>
  <cp:lastModifiedBy>usuário</cp:lastModifiedBy>
  <cp:revision>4</cp:revision>
  <cp:lastPrinted>2023-12-11T18:01:00Z</cp:lastPrinted>
  <dcterms:created xsi:type="dcterms:W3CDTF">2023-12-12T19:26:00Z</dcterms:created>
  <dcterms:modified xsi:type="dcterms:W3CDTF">2023-12-12T19:28:00Z</dcterms:modified>
</cp:coreProperties>
</file>