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8835" w14:textId="5C20DFC9" w:rsidR="00A84FAD" w:rsidRPr="00FC6E3E" w:rsidRDefault="00A84FAD" w:rsidP="00A84FAD">
      <w:pPr>
        <w:spacing w:line="240" w:lineRule="auto"/>
        <w:jc w:val="center"/>
        <w:rPr>
          <w:rFonts w:ascii="Arial Nova Light" w:hAnsi="Arial Nova Light"/>
          <w:b/>
          <w:sz w:val="32"/>
          <w:szCs w:val="28"/>
        </w:rPr>
      </w:pPr>
      <w:r w:rsidRPr="00FC6E3E">
        <w:rPr>
          <w:rFonts w:ascii="Arial Nova Light" w:hAnsi="Arial Nova Light"/>
          <w:b/>
          <w:sz w:val="32"/>
          <w:szCs w:val="28"/>
        </w:rPr>
        <w:t xml:space="preserve">LEI Nº </w:t>
      </w:r>
      <w:r w:rsidR="00BE00A0">
        <w:rPr>
          <w:rFonts w:ascii="Arial Nova Light" w:hAnsi="Arial Nova Light"/>
          <w:b/>
          <w:sz w:val="32"/>
          <w:szCs w:val="28"/>
        </w:rPr>
        <w:t>2056</w:t>
      </w:r>
      <w:r w:rsidRPr="00FC6E3E">
        <w:rPr>
          <w:rFonts w:ascii="Arial Nova Light" w:hAnsi="Arial Nova Light"/>
          <w:b/>
          <w:sz w:val="32"/>
          <w:szCs w:val="28"/>
        </w:rPr>
        <w:t xml:space="preserve">, </w:t>
      </w:r>
      <w:r w:rsidR="0007637A" w:rsidRPr="00FC6E3E">
        <w:rPr>
          <w:rFonts w:ascii="Arial Nova Light" w:hAnsi="Arial Nova Light"/>
          <w:b/>
          <w:sz w:val="32"/>
          <w:szCs w:val="28"/>
        </w:rPr>
        <w:t xml:space="preserve">DE </w:t>
      </w:r>
      <w:r w:rsidR="00DB5C34" w:rsidRPr="00FC6E3E">
        <w:rPr>
          <w:rFonts w:ascii="Arial Nova Light" w:hAnsi="Arial Nova Light"/>
          <w:b/>
          <w:sz w:val="32"/>
          <w:szCs w:val="28"/>
        </w:rPr>
        <w:t>1</w:t>
      </w:r>
      <w:r w:rsidR="00BE00A0">
        <w:rPr>
          <w:rFonts w:ascii="Arial Nova Light" w:hAnsi="Arial Nova Light"/>
          <w:b/>
          <w:sz w:val="32"/>
          <w:szCs w:val="28"/>
        </w:rPr>
        <w:t>2</w:t>
      </w:r>
      <w:r w:rsidR="0007637A" w:rsidRPr="00FC6E3E">
        <w:rPr>
          <w:rFonts w:ascii="Arial Nova Light" w:hAnsi="Arial Nova Light"/>
          <w:b/>
          <w:sz w:val="32"/>
          <w:szCs w:val="28"/>
        </w:rPr>
        <w:t xml:space="preserve"> DE </w:t>
      </w:r>
      <w:r w:rsidR="00FD2CBC" w:rsidRPr="00FC6E3E">
        <w:rPr>
          <w:rFonts w:ascii="Arial Nova Light" w:hAnsi="Arial Nova Light"/>
          <w:b/>
          <w:sz w:val="32"/>
          <w:szCs w:val="28"/>
        </w:rPr>
        <w:t>DEZEMBRO</w:t>
      </w:r>
      <w:r w:rsidR="0007637A" w:rsidRPr="00FC6E3E">
        <w:rPr>
          <w:rFonts w:ascii="Arial Nova Light" w:hAnsi="Arial Nova Light"/>
          <w:b/>
          <w:sz w:val="32"/>
          <w:szCs w:val="28"/>
        </w:rPr>
        <w:t xml:space="preserve"> DE </w:t>
      </w:r>
      <w:r w:rsidR="007136B5" w:rsidRPr="00FC6E3E">
        <w:rPr>
          <w:rFonts w:ascii="Arial Nova Light" w:hAnsi="Arial Nova Light"/>
          <w:b/>
          <w:sz w:val="32"/>
          <w:szCs w:val="28"/>
        </w:rPr>
        <w:t>202</w:t>
      </w:r>
      <w:r w:rsidR="00AB5457" w:rsidRPr="00FC6E3E">
        <w:rPr>
          <w:rFonts w:ascii="Arial Nova Light" w:hAnsi="Arial Nova Light"/>
          <w:b/>
          <w:sz w:val="32"/>
          <w:szCs w:val="28"/>
        </w:rPr>
        <w:t>3</w:t>
      </w:r>
      <w:r w:rsidR="007136B5" w:rsidRPr="00FC6E3E">
        <w:rPr>
          <w:rFonts w:ascii="Arial Nova Light" w:hAnsi="Arial Nova Light"/>
          <w:b/>
          <w:sz w:val="32"/>
          <w:szCs w:val="28"/>
        </w:rPr>
        <w:t>.</w:t>
      </w:r>
    </w:p>
    <w:p w14:paraId="396925E8" w14:textId="6D6D8AAD" w:rsidR="00A84FAD" w:rsidRPr="00E6595E" w:rsidRDefault="00502E12" w:rsidP="00502E12">
      <w:pPr>
        <w:spacing w:before="360" w:after="360" w:line="240" w:lineRule="auto"/>
        <w:ind w:left="2268" w:right="113"/>
        <w:rPr>
          <w:rFonts w:ascii="Aptos" w:hAnsi="Aptos"/>
          <w:bCs/>
          <w:szCs w:val="24"/>
        </w:rPr>
      </w:pPr>
      <w:bookmarkStart w:id="0" w:name="_Hlk115356943"/>
      <w:r w:rsidRPr="00E6595E">
        <w:rPr>
          <w:rFonts w:ascii="Aptos" w:hAnsi="Aptos"/>
          <w:bCs/>
          <w:szCs w:val="24"/>
        </w:rPr>
        <w:t>“</w:t>
      </w:r>
      <w:bookmarkStart w:id="1" w:name="_Hlk94883898"/>
      <w:r w:rsidRPr="00E6595E">
        <w:rPr>
          <w:rFonts w:ascii="Aptos" w:hAnsi="Aptos"/>
          <w:szCs w:val="24"/>
          <w:shd w:val="clear" w:color="auto" w:fill="FFFFFF"/>
        </w:rPr>
        <w:t xml:space="preserve">AUTORIZA O PODER EXECUTIVO MUNICIPAL A </w:t>
      </w:r>
      <w:r w:rsidR="00E6595E">
        <w:rPr>
          <w:rFonts w:ascii="Aptos" w:hAnsi="Aptos"/>
          <w:szCs w:val="24"/>
          <w:shd w:val="clear" w:color="auto" w:fill="FFFFFF"/>
        </w:rPr>
        <w:t xml:space="preserve">EFETUAR O </w:t>
      </w:r>
      <w:r w:rsidR="008B04D5" w:rsidRPr="00E6595E">
        <w:rPr>
          <w:rFonts w:ascii="Aptos" w:hAnsi="Aptos"/>
          <w:szCs w:val="24"/>
          <w:shd w:val="clear" w:color="auto" w:fill="FFFFFF"/>
        </w:rPr>
        <w:t xml:space="preserve">PAGAMENTO </w:t>
      </w:r>
      <w:r w:rsidR="00E6595E">
        <w:rPr>
          <w:rFonts w:ascii="Aptos" w:hAnsi="Aptos"/>
          <w:szCs w:val="24"/>
          <w:shd w:val="clear" w:color="auto" w:fill="FFFFFF"/>
        </w:rPr>
        <w:t xml:space="preserve">COM RECURSOS PRÓPRIOS </w:t>
      </w:r>
      <w:r w:rsidRPr="00E6595E">
        <w:rPr>
          <w:rFonts w:ascii="Aptos" w:hAnsi="Aptos"/>
          <w:szCs w:val="24"/>
          <w:shd w:val="clear" w:color="auto" w:fill="FFFFFF"/>
        </w:rPr>
        <w:t>E DÁ OUTRAS PROVIDÊNCIAS</w:t>
      </w:r>
      <w:bookmarkEnd w:id="1"/>
      <w:r w:rsidR="0007637A" w:rsidRPr="00E6595E">
        <w:rPr>
          <w:rFonts w:ascii="Aptos" w:hAnsi="Aptos"/>
          <w:bCs/>
          <w:szCs w:val="24"/>
        </w:rPr>
        <w:t>.”</w:t>
      </w:r>
    </w:p>
    <w:bookmarkEnd w:id="0"/>
    <w:p w14:paraId="11E00828" w14:textId="5CA8F740" w:rsidR="00A84FAD" w:rsidRPr="00E6595E" w:rsidRDefault="00A84FAD" w:rsidP="00E6595E">
      <w:pPr>
        <w:rPr>
          <w:rFonts w:ascii="Aptos" w:hAnsi="Aptos"/>
          <w:szCs w:val="24"/>
        </w:rPr>
      </w:pPr>
      <w:r w:rsidRPr="00E6595E">
        <w:rPr>
          <w:rFonts w:ascii="Aptos" w:hAnsi="Aptos"/>
          <w:b/>
          <w:szCs w:val="24"/>
        </w:rPr>
        <w:t>O</w:t>
      </w:r>
      <w:r w:rsidRPr="00E6595E">
        <w:rPr>
          <w:rFonts w:ascii="Aptos" w:hAnsi="Aptos"/>
          <w:szCs w:val="24"/>
        </w:rPr>
        <w:t xml:space="preserve"> </w:t>
      </w:r>
      <w:r w:rsidRPr="00E6595E">
        <w:rPr>
          <w:rFonts w:ascii="Aptos" w:hAnsi="Aptos"/>
          <w:b/>
          <w:szCs w:val="24"/>
        </w:rPr>
        <w:t>PREFEITO MUNICIPAL DE IBICARÉ</w:t>
      </w:r>
      <w:r w:rsidRPr="00E6595E">
        <w:rPr>
          <w:rFonts w:ascii="Aptos" w:hAnsi="Aptos"/>
          <w:szCs w:val="24"/>
        </w:rPr>
        <w:t>,</w:t>
      </w:r>
    </w:p>
    <w:p w14:paraId="5AA595F6" w14:textId="77777777" w:rsidR="00A84FAD" w:rsidRPr="00E6595E" w:rsidRDefault="00A84FAD" w:rsidP="00E6595E">
      <w:pPr>
        <w:rPr>
          <w:rFonts w:ascii="Aptos" w:hAnsi="Aptos"/>
          <w:szCs w:val="24"/>
        </w:rPr>
      </w:pPr>
      <w:r w:rsidRPr="00E6595E">
        <w:rPr>
          <w:rFonts w:ascii="Aptos" w:hAnsi="Aptos"/>
          <w:szCs w:val="24"/>
        </w:rPr>
        <w:t>Faço saber a todos que a Câmara Municipal aprovou e eu sanciono a seguinte Lei:</w:t>
      </w:r>
    </w:p>
    <w:p w14:paraId="1D76D762" w14:textId="77777777" w:rsidR="00A84FAD" w:rsidRPr="00E6595E" w:rsidRDefault="00A84FAD" w:rsidP="00E6595E">
      <w:pPr>
        <w:rPr>
          <w:rFonts w:ascii="Aptos" w:hAnsi="Aptos"/>
          <w:szCs w:val="24"/>
        </w:rPr>
      </w:pPr>
    </w:p>
    <w:p w14:paraId="6F8464C3" w14:textId="2DF5C31E" w:rsidR="0093043F" w:rsidRPr="00E6595E" w:rsidRDefault="00A84FAD" w:rsidP="00E659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ptos" w:hAnsi="Aptos"/>
        </w:rPr>
      </w:pPr>
      <w:r w:rsidRPr="00E6595E">
        <w:rPr>
          <w:rFonts w:ascii="Aptos" w:hAnsi="Aptos"/>
          <w:b/>
          <w:shd w:val="clear" w:color="auto" w:fill="FFFFFF"/>
        </w:rPr>
        <w:t>Art. 1º -</w:t>
      </w:r>
      <w:r w:rsidR="008209EB" w:rsidRPr="00E6595E">
        <w:rPr>
          <w:rFonts w:ascii="Aptos" w:hAnsi="Aptos"/>
          <w:shd w:val="clear" w:color="auto" w:fill="FFFFFF"/>
        </w:rPr>
        <w:t xml:space="preserve"> </w:t>
      </w:r>
      <w:r w:rsidR="00EE4DBB" w:rsidRPr="00E6595E">
        <w:rPr>
          <w:rFonts w:ascii="Aptos" w:hAnsi="Aptos"/>
        </w:rPr>
        <w:t xml:space="preserve">Fica o Chefe do Poder Executivo Municipal autorizado a efetuar o pagamento, com recursos próprios, do equipamento Trator </w:t>
      </w:r>
      <w:r w:rsidR="00E6595E" w:rsidRPr="00E6595E">
        <w:rPr>
          <w:rFonts w:ascii="Aptos" w:hAnsi="Aptos"/>
        </w:rPr>
        <w:t xml:space="preserve">Agrícola, Modelo PLUS100, Cabinado novo, Série 2494031742, Chassi 9BLP10002NG000305, Ano 2022, Potência 105 CV, Tração 4x4, </w:t>
      </w:r>
      <w:r w:rsidR="00EE4DBB" w:rsidRPr="00E6595E">
        <w:rPr>
          <w:rFonts w:ascii="Aptos" w:hAnsi="Aptos"/>
        </w:rPr>
        <w:t>adquirido através da Nota Fiscal nº 9295</w:t>
      </w:r>
    </w:p>
    <w:p w14:paraId="0331C85A" w14:textId="77777777" w:rsidR="00E6595E" w:rsidRPr="00E6595E" w:rsidRDefault="00E6595E" w:rsidP="00E659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ptos" w:hAnsi="Aptos"/>
        </w:rPr>
      </w:pPr>
    </w:p>
    <w:p w14:paraId="4FBD1572" w14:textId="3B1164F3" w:rsidR="00E6595E" w:rsidRPr="00E6595E" w:rsidRDefault="00E6595E" w:rsidP="00E659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ptos" w:hAnsi="Aptos"/>
        </w:rPr>
      </w:pPr>
      <w:r w:rsidRPr="00E6595E">
        <w:rPr>
          <w:rFonts w:ascii="Aptos" w:hAnsi="Aptos"/>
          <w:b/>
          <w:shd w:val="clear" w:color="auto" w:fill="FFFFFF"/>
        </w:rPr>
        <w:t>Art. 2º -</w:t>
      </w:r>
      <w:r w:rsidRPr="00E6595E">
        <w:rPr>
          <w:rFonts w:ascii="Aptos" w:hAnsi="Aptos"/>
          <w:shd w:val="clear" w:color="auto" w:fill="FFFFFF"/>
        </w:rPr>
        <w:t xml:space="preserve"> </w:t>
      </w:r>
      <w:r w:rsidRPr="00E6595E">
        <w:rPr>
          <w:rFonts w:ascii="Aptos" w:hAnsi="Aptos"/>
        </w:rPr>
        <w:t>Quando o Município receber os recursos da União, advindos do Convênio nº 923005/2021, referente a aquisição de referido equipamento, poderá reverte-lo a conta única e aplica-lo da forma que melhor lhe aprouver.</w:t>
      </w:r>
    </w:p>
    <w:p w14:paraId="4D5F903E" w14:textId="77777777" w:rsidR="00E6595E" w:rsidRPr="00E6595E" w:rsidRDefault="00E6595E" w:rsidP="00E659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ptos" w:hAnsi="Aptos"/>
        </w:rPr>
      </w:pPr>
    </w:p>
    <w:p w14:paraId="79853D91" w14:textId="331CBE49" w:rsidR="00E6595E" w:rsidRPr="00E6595E" w:rsidRDefault="00E6595E" w:rsidP="00E659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ptos" w:hAnsi="Aptos"/>
        </w:rPr>
      </w:pPr>
      <w:r w:rsidRPr="00E6595E">
        <w:rPr>
          <w:rFonts w:ascii="Aptos" w:hAnsi="Aptos"/>
          <w:b/>
          <w:shd w:val="clear" w:color="auto" w:fill="FFFFFF"/>
        </w:rPr>
        <w:t>Art. 3º -</w:t>
      </w:r>
      <w:r w:rsidRPr="00E6595E">
        <w:rPr>
          <w:rFonts w:ascii="Aptos" w:hAnsi="Aptos"/>
          <w:shd w:val="clear" w:color="auto" w:fill="FFFFFF"/>
        </w:rPr>
        <w:t xml:space="preserve"> </w:t>
      </w:r>
      <w:r w:rsidRPr="00E6595E">
        <w:rPr>
          <w:rFonts w:ascii="Aptos" w:hAnsi="Aptos"/>
        </w:rPr>
        <w:t xml:space="preserve">Com o pagamento integral, a empresa </w:t>
      </w:r>
      <w:proofErr w:type="spellStart"/>
      <w:r w:rsidRPr="00E6595E">
        <w:rPr>
          <w:rFonts w:ascii="Aptos" w:hAnsi="Aptos"/>
        </w:rPr>
        <w:t>Ituara</w:t>
      </w:r>
      <w:proofErr w:type="spellEnd"/>
      <w:r w:rsidRPr="00E6595E">
        <w:rPr>
          <w:rFonts w:ascii="Aptos" w:hAnsi="Aptos"/>
        </w:rPr>
        <w:t xml:space="preserve"> LTDA ME, através de termo próprio, dará quitação integral.</w:t>
      </w:r>
    </w:p>
    <w:p w14:paraId="19447CFB" w14:textId="77777777" w:rsidR="00B60E37" w:rsidRPr="00E6595E" w:rsidRDefault="00B60E37" w:rsidP="00E6595E">
      <w:pPr>
        <w:rPr>
          <w:rFonts w:ascii="Aptos" w:hAnsi="Aptos"/>
          <w:b/>
          <w:szCs w:val="24"/>
          <w:shd w:val="clear" w:color="auto" w:fill="FFFFFF"/>
        </w:rPr>
      </w:pPr>
    </w:p>
    <w:p w14:paraId="105C7402" w14:textId="16A92A10" w:rsidR="00A84FAD" w:rsidRPr="00E6595E" w:rsidRDefault="00B60E37" w:rsidP="00E6595E">
      <w:pPr>
        <w:rPr>
          <w:rFonts w:ascii="Aptos" w:hAnsi="Aptos"/>
          <w:szCs w:val="24"/>
        </w:rPr>
      </w:pPr>
      <w:r w:rsidRPr="00E6595E">
        <w:rPr>
          <w:rFonts w:ascii="Aptos" w:hAnsi="Aptos"/>
          <w:b/>
          <w:szCs w:val="24"/>
          <w:shd w:val="clear" w:color="auto" w:fill="FFFFFF"/>
        </w:rPr>
        <w:t xml:space="preserve">Art. </w:t>
      </w:r>
      <w:r w:rsidR="00E6595E" w:rsidRPr="00E6595E">
        <w:rPr>
          <w:rFonts w:ascii="Aptos" w:hAnsi="Aptos"/>
          <w:b/>
          <w:szCs w:val="24"/>
          <w:shd w:val="clear" w:color="auto" w:fill="FFFFFF"/>
        </w:rPr>
        <w:t>4</w:t>
      </w:r>
      <w:r w:rsidRPr="00E6595E">
        <w:rPr>
          <w:rFonts w:ascii="Aptos" w:hAnsi="Aptos"/>
          <w:b/>
          <w:szCs w:val="24"/>
          <w:shd w:val="clear" w:color="auto" w:fill="FFFFFF"/>
        </w:rPr>
        <w:t xml:space="preserve">º - </w:t>
      </w:r>
      <w:r w:rsidR="00A84FAD" w:rsidRPr="00E6595E">
        <w:rPr>
          <w:rFonts w:ascii="Aptos" w:hAnsi="Aptos"/>
          <w:szCs w:val="24"/>
        </w:rPr>
        <w:t>Esta Lei entrará em vigor na data de sua publicação, revogando as disposições em contrário.</w:t>
      </w:r>
    </w:p>
    <w:p w14:paraId="01A160BB" w14:textId="5A954458" w:rsidR="00A84FAD" w:rsidRPr="00E6595E" w:rsidRDefault="008209EB" w:rsidP="00BA45BA">
      <w:pPr>
        <w:tabs>
          <w:tab w:val="left" w:pos="2552"/>
        </w:tabs>
        <w:ind w:left="227" w:right="113"/>
        <w:jc w:val="right"/>
        <w:rPr>
          <w:rFonts w:ascii="Aptos" w:hAnsi="Aptos"/>
          <w:szCs w:val="24"/>
        </w:rPr>
      </w:pPr>
      <w:r w:rsidRPr="00E6595E">
        <w:rPr>
          <w:rFonts w:ascii="Aptos" w:hAnsi="Aptos"/>
          <w:szCs w:val="24"/>
        </w:rPr>
        <w:t xml:space="preserve">                         Ibicaré, </w:t>
      </w:r>
      <w:r w:rsidR="008B04D5" w:rsidRPr="00E6595E">
        <w:rPr>
          <w:rFonts w:ascii="Aptos" w:hAnsi="Aptos"/>
          <w:szCs w:val="24"/>
        </w:rPr>
        <w:t>1</w:t>
      </w:r>
      <w:r w:rsidR="00BE00A0">
        <w:rPr>
          <w:rFonts w:ascii="Aptos" w:hAnsi="Aptos"/>
          <w:szCs w:val="24"/>
        </w:rPr>
        <w:t>2</w:t>
      </w:r>
      <w:r w:rsidR="008B04D5" w:rsidRPr="00E6595E">
        <w:rPr>
          <w:rFonts w:ascii="Aptos" w:hAnsi="Aptos"/>
          <w:szCs w:val="24"/>
        </w:rPr>
        <w:t xml:space="preserve"> de dezembro</w:t>
      </w:r>
      <w:r w:rsidR="00A84FAD" w:rsidRPr="00E6595E">
        <w:rPr>
          <w:rFonts w:ascii="Aptos" w:hAnsi="Aptos"/>
          <w:szCs w:val="24"/>
        </w:rPr>
        <w:t xml:space="preserve"> de 202</w:t>
      </w:r>
      <w:r w:rsidR="00AB5457" w:rsidRPr="00E6595E">
        <w:rPr>
          <w:rFonts w:ascii="Aptos" w:hAnsi="Aptos"/>
          <w:szCs w:val="24"/>
        </w:rPr>
        <w:t>3</w:t>
      </w:r>
      <w:r w:rsidR="00A84FAD" w:rsidRPr="00E6595E">
        <w:rPr>
          <w:rFonts w:ascii="Aptos" w:hAnsi="Aptos"/>
          <w:szCs w:val="24"/>
        </w:rPr>
        <w:t>.</w:t>
      </w:r>
    </w:p>
    <w:p w14:paraId="2708A95F" w14:textId="77777777" w:rsidR="00A84FAD" w:rsidRPr="00E6595E" w:rsidRDefault="00A84FAD" w:rsidP="00A84FAD">
      <w:pPr>
        <w:tabs>
          <w:tab w:val="left" w:pos="2552"/>
        </w:tabs>
        <w:ind w:left="227" w:right="113"/>
        <w:rPr>
          <w:rFonts w:ascii="Aptos" w:hAnsi="Aptos"/>
          <w:szCs w:val="24"/>
        </w:rPr>
      </w:pPr>
      <w:r w:rsidRPr="00E6595E">
        <w:rPr>
          <w:rFonts w:ascii="Aptos" w:hAnsi="Aptos"/>
          <w:szCs w:val="24"/>
        </w:rPr>
        <w:t xml:space="preserve"> </w:t>
      </w:r>
    </w:p>
    <w:p w14:paraId="12566746" w14:textId="77777777" w:rsidR="007E5F87" w:rsidRPr="00E6595E" w:rsidRDefault="007E5F87" w:rsidP="00A84FAD">
      <w:pPr>
        <w:tabs>
          <w:tab w:val="left" w:pos="2552"/>
        </w:tabs>
        <w:ind w:left="227" w:right="113"/>
        <w:rPr>
          <w:rFonts w:ascii="Aptos" w:hAnsi="Aptos"/>
          <w:szCs w:val="24"/>
        </w:rPr>
      </w:pPr>
    </w:p>
    <w:p w14:paraId="18DD567B" w14:textId="72BF6061" w:rsidR="008B04D5" w:rsidRPr="00E6595E" w:rsidRDefault="008B04D5" w:rsidP="00A84FAD">
      <w:pPr>
        <w:tabs>
          <w:tab w:val="left" w:pos="2552"/>
        </w:tabs>
        <w:ind w:left="227" w:right="113"/>
        <w:rPr>
          <w:rFonts w:ascii="Aptos" w:hAnsi="Aptos"/>
          <w:szCs w:val="24"/>
        </w:rPr>
      </w:pPr>
    </w:p>
    <w:p w14:paraId="17C4AB88" w14:textId="52D9A2A5" w:rsidR="00A84FAD" w:rsidRPr="00E6595E" w:rsidRDefault="00AB10F6" w:rsidP="00A84FAD">
      <w:pPr>
        <w:suppressAutoHyphens/>
        <w:ind w:left="227" w:right="113"/>
        <w:jc w:val="center"/>
        <w:rPr>
          <w:rFonts w:ascii="Aptos" w:hAnsi="Aptos"/>
          <w:b/>
          <w:szCs w:val="24"/>
        </w:rPr>
      </w:pPr>
      <w:r w:rsidRPr="00E6595E">
        <w:rPr>
          <w:rFonts w:ascii="Aptos" w:hAnsi="Aptos"/>
          <w:b/>
          <w:szCs w:val="24"/>
        </w:rPr>
        <w:t>GIANFRANCO VOLPATO</w:t>
      </w:r>
    </w:p>
    <w:p w14:paraId="6EF539FC" w14:textId="5BC21DEE" w:rsidR="0007637A" w:rsidRPr="00E6595E" w:rsidRDefault="007E5F87" w:rsidP="000D1300">
      <w:pPr>
        <w:tabs>
          <w:tab w:val="left" w:pos="2340"/>
        </w:tabs>
        <w:ind w:left="227" w:right="113"/>
        <w:jc w:val="center"/>
        <w:rPr>
          <w:rFonts w:ascii="Aptos" w:hAnsi="Aptos"/>
          <w:b/>
          <w:szCs w:val="24"/>
        </w:rPr>
      </w:pPr>
      <w:r w:rsidRPr="00E6595E">
        <w:rPr>
          <w:rFonts w:ascii="Aptos" w:hAnsi="Aptos"/>
          <w:b/>
          <w:szCs w:val="24"/>
        </w:rPr>
        <w:t>Prefeito</w:t>
      </w:r>
      <w:r w:rsidR="006146C5" w:rsidRPr="00E6595E">
        <w:rPr>
          <w:rFonts w:ascii="Aptos" w:hAnsi="Aptos"/>
          <w:b/>
          <w:szCs w:val="24"/>
        </w:rPr>
        <w:t xml:space="preserve"> </w:t>
      </w:r>
      <w:r w:rsidR="00AB10F6" w:rsidRPr="00E6595E">
        <w:rPr>
          <w:rFonts w:ascii="Aptos" w:hAnsi="Aptos"/>
          <w:b/>
          <w:szCs w:val="24"/>
        </w:rPr>
        <w:t>Municipal</w:t>
      </w:r>
    </w:p>
    <w:sectPr w:rsidR="0007637A" w:rsidRPr="00E6595E" w:rsidSect="0007637A">
      <w:headerReference w:type="default" r:id="rId7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2548A" w14:textId="77777777" w:rsidR="00AF16F6" w:rsidRDefault="00AF16F6" w:rsidP="0007637A">
      <w:pPr>
        <w:spacing w:line="240" w:lineRule="auto"/>
      </w:pPr>
      <w:r>
        <w:separator/>
      </w:r>
    </w:p>
  </w:endnote>
  <w:endnote w:type="continuationSeparator" w:id="0">
    <w:p w14:paraId="39622BAF" w14:textId="77777777" w:rsidR="00AF16F6" w:rsidRDefault="00AF16F6" w:rsidP="00076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6CF9" w14:textId="77777777" w:rsidR="00AF16F6" w:rsidRDefault="00AF16F6" w:rsidP="0007637A">
      <w:pPr>
        <w:spacing w:line="240" w:lineRule="auto"/>
      </w:pPr>
      <w:r>
        <w:separator/>
      </w:r>
    </w:p>
  </w:footnote>
  <w:footnote w:type="continuationSeparator" w:id="0">
    <w:p w14:paraId="1B700613" w14:textId="77777777" w:rsidR="00AF16F6" w:rsidRDefault="00AF16F6" w:rsidP="000763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BE58" w14:textId="77777777" w:rsidR="0007637A" w:rsidRDefault="0007637A">
    <w:pPr>
      <w:pStyle w:val="Cabealho"/>
    </w:pPr>
  </w:p>
  <w:p w14:paraId="57B6332C" w14:textId="77777777" w:rsidR="0007637A" w:rsidRDefault="0007637A">
    <w:pPr>
      <w:pStyle w:val="Cabealho"/>
    </w:pPr>
  </w:p>
  <w:p w14:paraId="03D60CE8" w14:textId="77777777" w:rsidR="0007637A" w:rsidRDefault="0007637A">
    <w:pPr>
      <w:pStyle w:val="Cabealho"/>
    </w:pPr>
  </w:p>
  <w:p w14:paraId="45B9E5AA" w14:textId="77777777" w:rsidR="0007637A" w:rsidRDefault="0007637A">
    <w:pPr>
      <w:pStyle w:val="Cabealho"/>
    </w:pPr>
  </w:p>
  <w:p w14:paraId="07AC8C3E" w14:textId="77777777" w:rsidR="0007637A" w:rsidRDefault="0007637A">
    <w:pPr>
      <w:pStyle w:val="Cabealho"/>
    </w:pPr>
  </w:p>
  <w:p w14:paraId="018CE611" w14:textId="77777777" w:rsidR="0007637A" w:rsidRDefault="0007637A">
    <w:pPr>
      <w:pStyle w:val="Cabealho"/>
    </w:pPr>
  </w:p>
  <w:p w14:paraId="1562CEDA" w14:textId="77777777" w:rsidR="0007637A" w:rsidRDefault="000763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3A4"/>
    <w:multiLevelType w:val="hybridMultilevel"/>
    <w:tmpl w:val="C9649ECE"/>
    <w:lvl w:ilvl="0" w:tplc="8368A336">
      <w:start w:val="1"/>
      <w:numFmt w:val="lowerLetter"/>
      <w:lvlText w:val="%1)"/>
      <w:lvlJc w:val="left"/>
      <w:pPr>
        <w:ind w:left="5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213B8"/>
    <w:multiLevelType w:val="hybridMultilevel"/>
    <w:tmpl w:val="4368519C"/>
    <w:lvl w:ilvl="0" w:tplc="8F0C558C">
      <w:start w:val="1"/>
      <w:numFmt w:val="lowerLetter"/>
      <w:lvlText w:val="%1)"/>
      <w:lvlJc w:val="left"/>
      <w:pPr>
        <w:ind w:left="5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3717B"/>
    <w:multiLevelType w:val="multilevel"/>
    <w:tmpl w:val="D9B0E44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2377D8E"/>
    <w:multiLevelType w:val="multilevel"/>
    <w:tmpl w:val="D9B0E44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3667088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938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36287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86602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AD"/>
    <w:rsid w:val="000007A2"/>
    <w:rsid w:val="00063A5A"/>
    <w:rsid w:val="00063C58"/>
    <w:rsid w:val="0007637A"/>
    <w:rsid w:val="000A0E5B"/>
    <w:rsid w:val="000C1A27"/>
    <w:rsid w:val="000D1300"/>
    <w:rsid w:val="000F1B9A"/>
    <w:rsid w:val="00133A1B"/>
    <w:rsid w:val="0013432C"/>
    <w:rsid w:val="001915CA"/>
    <w:rsid w:val="001A6803"/>
    <w:rsid w:val="001C4ED1"/>
    <w:rsid w:val="001E6102"/>
    <w:rsid w:val="002033C9"/>
    <w:rsid w:val="002339F3"/>
    <w:rsid w:val="002438AA"/>
    <w:rsid w:val="002624E0"/>
    <w:rsid w:val="002D49B3"/>
    <w:rsid w:val="002F00BC"/>
    <w:rsid w:val="00341C03"/>
    <w:rsid w:val="003C6C01"/>
    <w:rsid w:val="003D1BDB"/>
    <w:rsid w:val="003E356B"/>
    <w:rsid w:val="00404D6B"/>
    <w:rsid w:val="00423711"/>
    <w:rsid w:val="00442617"/>
    <w:rsid w:val="00495196"/>
    <w:rsid w:val="004B173F"/>
    <w:rsid w:val="004C276B"/>
    <w:rsid w:val="004C285F"/>
    <w:rsid w:val="004D5FB2"/>
    <w:rsid w:val="00502E12"/>
    <w:rsid w:val="0050780B"/>
    <w:rsid w:val="00573842"/>
    <w:rsid w:val="005B7D4C"/>
    <w:rsid w:val="005F2807"/>
    <w:rsid w:val="005F510F"/>
    <w:rsid w:val="00601DD1"/>
    <w:rsid w:val="006146C5"/>
    <w:rsid w:val="00631A1B"/>
    <w:rsid w:val="00655655"/>
    <w:rsid w:val="006901F5"/>
    <w:rsid w:val="007136B5"/>
    <w:rsid w:val="007637E6"/>
    <w:rsid w:val="007D7274"/>
    <w:rsid w:val="007E5F87"/>
    <w:rsid w:val="007E646C"/>
    <w:rsid w:val="00803303"/>
    <w:rsid w:val="008209EB"/>
    <w:rsid w:val="0082588C"/>
    <w:rsid w:val="00881694"/>
    <w:rsid w:val="008B04D5"/>
    <w:rsid w:val="008C4A9F"/>
    <w:rsid w:val="008D45D1"/>
    <w:rsid w:val="008D481B"/>
    <w:rsid w:val="008F5B72"/>
    <w:rsid w:val="009206D1"/>
    <w:rsid w:val="009270B0"/>
    <w:rsid w:val="0093043F"/>
    <w:rsid w:val="00933282"/>
    <w:rsid w:val="009A4D4B"/>
    <w:rsid w:val="009C2346"/>
    <w:rsid w:val="009D7A97"/>
    <w:rsid w:val="00A1133C"/>
    <w:rsid w:val="00A142DF"/>
    <w:rsid w:val="00A42075"/>
    <w:rsid w:val="00A80854"/>
    <w:rsid w:val="00A84FAD"/>
    <w:rsid w:val="00A87ED1"/>
    <w:rsid w:val="00A96860"/>
    <w:rsid w:val="00AA54B4"/>
    <w:rsid w:val="00AB10F6"/>
    <w:rsid w:val="00AB52A0"/>
    <w:rsid w:val="00AB5457"/>
    <w:rsid w:val="00AC4A7D"/>
    <w:rsid w:val="00AF16F6"/>
    <w:rsid w:val="00B40D13"/>
    <w:rsid w:val="00B60E37"/>
    <w:rsid w:val="00BA45BA"/>
    <w:rsid w:val="00BD4BFD"/>
    <w:rsid w:val="00BE00A0"/>
    <w:rsid w:val="00C13134"/>
    <w:rsid w:val="00C623DA"/>
    <w:rsid w:val="00C93B25"/>
    <w:rsid w:val="00D95099"/>
    <w:rsid w:val="00DB5C34"/>
    <w:rsid w:val="00DB70AF"/>
    <w:rsid w:val="00DD08EB"/>
    <w:rsid w:val="00E41BF2"/>
    <w:rsid w:val="00E6595E"/>
    <w:rsid w:val="00E97A79"/>
    <w:rsid w:val="00EC0B9A"/>
    <w:rsid w:val="00EC5EEE"/>
    <w:rsid w:val="00EE2C5D"/>
    <w:rsid w:val="00EE4DBB"/>
    <w:rsid w:val="00F03A0C"/>
    <w:rsid w:val="00F50D72"/>
    <w:rsid w:val="00F5485A"/>
    <w:rsid w:val="00F632E1"/>
    <w:rsid w:val="00F85C53"/>
    <w:rsid w:val="00F915FF"/>
    <w:rsid w:val="00FC6E3E"/>
    <w:rsid w:val="00FD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5929"/>
  <w15:docId w15:val="{0D2194A5-BFE4-4E2A-BFAB-1F377216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FA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4FAD"/>
    <w:pPr>
      <w:spacing w:after="160" w:line="25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0763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7637A"/>
    <w:rPr>
      <w:rFonts w:ascii="Times New Roman" w:eastAsia="Times New Roman" w:hAnsi="Times New Roman" w:cs="Times New Roman"/>
      <w:sz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763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7637A"/>
    <w:rPr>
      <w:rFonts w:ascii="Times New Roman" w:eastAsia="Times New Roman" w:hAnsi="Times New Roman" w:cs="Times New Roman"/>
      <w:sz w:val="24"/>
      <w:lang w:eastAsia="pt-BR"/>
    </w:rPr>
  </w:style>
  <w:style w:type="character" w:customStyle="1" w:styleId="label">
    <w:name w:val="label"/>
    <w:basedOn w:val="Fontepargpadro"/>
    <w:rsid w:val="00E97A79"/>
  </w:style>
  <w:style w:type="paragraph" w:styleId="NormalWeb">
    <w:name w:val="Normal (Web)"/>
    <w:basedOn w:val="Normal"/>
    <w:uiPriority w:val="99"/>
    <w:unhideWhenUsed/>
    <w:rsid w:val="00502E1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styleId="Hyperlink">
    <w:name w:val="Hyperlink"/>
    <w:basedOn w:val="Fontepargpadro"/>
    <w:uiPriority w:val="99"/>
    <w:unhideWhenUsed/>
    <w:rsid w:val="00AB52A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52A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D950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DEFESA</dc:creator>
  <cp:lastModifiedBy>usuário</cp:lastModifiedBy>
  <cp:revision>2</cp:revision>
  <cp:lastPrinted>2023-04-14T16:53:00Z</cp:lastPrinted>
  <dcterms:created xsi:type="dcterms:W3CDTF">2023-12-12T19:39:00Z</dcterms:created>
  <dcterms:modified xsi:type="dcterms:W3CDTF">2023-12-12T19:39:00Z</dcterms:modified>
</cp:coreProperties>
</file>